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550" w:rsidRPr="00714550" w:rsidRDefault="00714550" w:rsidP="00714550">
      <w:pPr>
        <w:spacing w:after="0" w:line="240" w:lineRule="auto"/>
        <w:jc w:val="center"/>
        <w:rPr>
          <w:rFonts w:ascii="Times New Roman" w:hAnsi="Times New Roman" w:cs="Times New Roman"/>
          <w:b/>
          <w:sz w:val="28"/>
          <w:szCs w:val="28"/>
        </w:rPr>
      </w:pPr>
    </w:p>
    <w:p w:rsidR="00714550" w:rsidRPr="00714550" w:rsidRDefault="00714550" w:rsidP="00714550">
      <w:pPr>
        <w:spacing w:after="0" w:line="240" w:lineRule="auto"/>
        <w:jc w:val="center"/>
        <w:rPr>
          <w:rFonts w:ascii="Times New Roman" w:hAnsi="Times New Roman" w:cs="Times New Roman"/>
          <w:b/>
          <w:sz w:val="28"/>
          <w:szCs w:val="28"/>
        </w:rPr>
      </w:pPr>
      <w:r w:rsidRPr="00714550">
        <w:rPr>
          <w:rFonts w:ascii="Times New Roman" w:hAnsi="Times New Roman" w:cs="Times New Roman"/>
          <w:b/>
          <w:sz w:val="28"/>
          <w:szCs w:val="28"/>
        </w:rPr>
        <w:t>КРАСНОДАРСКИЙ КРАЙ</w:t>
      </w:r>
    </w:p>
    <w:p w:rsidR="00714550" w:rsidRPr="00714550" w:rsidRDefault="00714550" w:rsidP="00714550">
      <w:pPr>
        <w:spacing w:after="0" w:line="240" w:lineRule="auto"/>
        <w:jc w:val="center"/>
        <w:rPr>
          <w:rFonts w:ascii="Times New Roman" w:hAnsi="Times New Roman" w:cs="Times New Roman"/>
          <w:b/>
          <w:sz w:val="28"/>
          <w:szCs w:val="28"/>
        </w:rPr>
      </w:pPr>
      <w:r w:rsidRPr="00714550">
        <w:rPr>
          <w:rFonts w:ascii="Times New Roman" w:hAnsi="Times New Roman" w:cs="Times New Roman"/>
          <w:b/>
          <w:sz w:val="28"/>
          <w:szCs w:val="28"/>
        </w:rPr>
        <w:t>ТБИЛИССКИЙ РАЙОН</w:t>
      </w:r>
    </w:p>
    <w:p w:rsidR="00714550" w:rsidRPr="00714550" w:rsidRDefault="00714550" w:rsidP="00714550">
      <w:pPr>
        <w:spacing w:after="0" w:line="240" w:lineRule="auto"/>
        <w:jc w:val="center"/>
        <w:rPr>
          <w:rFonts w:ascii="Times New Roman" w:hAnsi="Times New Roman" w:cs="Times New Roman"/>
          <w:b/>
          <w:sz w:val="28"/>
          <w:szCs w:val="28"/>
        </w:rPr>
      </w:pPr>
      <w:r w:rsidRPr="00714550">
        <w:rPr>
          <w:rFonts w:ascii="Times New Roman" w:hAnsi="Times New Roman" w:cs="Times New Roman"/>
          <w:b/>
          <w:sz w:val="28"/>
          <w:szCs w:val="28"/>
        </w:rPr>
        <w:t>СОВЕТ МУНИЦИПАЛЬНОГО ОБРАЗОВАНИЯ</w:t>
      </w:r>
    </w:p>
    <w:p w:rsidR="00714550" w:rsidRPr="00714550" w:rsidRDefault="00714550" w:rsidP="00714550">
      <w:pPr>
        <w:spacing w:after="0" w:line="240" w:lineRule="auto"/>
        <w:jc w:val="center"/>
        <w:rPr>
          <w:rFonts w:ascii="Times New Roman" w:hAnsi="Times New Roman" w:cs="Times New Roman"/>
          <w:b/>
          <w:sz w:val="28"/>
          <w:szCs w:val="28"/>
        </w:rPr>
      </w:pPr>
      <w:r w:rsidRPr="00714550">
        <w:rPr>
          <w:rFonts w:ascii="Times New Roman" w:hAnsi="Times New Roman" w:cs="Times New Roman"/>
          <w:b/>
          <w:sz w:val="28"/>
          <w:szCs w:val="28"/>
        </w:rPr>
        <w:t>ТБИЛИССКИЙ РАЙОН</w:t>
      </w:r>
    </w:p>
    <w:p w:rsidR="00714550" w:rsidRPr="00714550" w:rsidRDefault="00714550" w:rsidP="00714550">
      <w:pPr>
        <w:spacing w:after="0" w:line="240" w:lineRule="auto"/>
        <w:jc w:val="center"/>
        <w:rPr>
          <w:rFonts w:ascii="Times New Roman" w:hAnsi="Times New Roman" w:cs="Times New Roman"/>
          <w:b/>
          <w:sz w:val="28"/>
          <w:szCs w:val="28"/>
        </w:rPr>
      </w:pPr>
    </w:p>
    <w:p w:rsidR="00714550" w:rsidRPr="00714550" w:rsidRDefault="00714550" w:rsidP="00714550">
      <w:pPr>
        <w:spacing w:after="0" w:line="240" w:lineRule="auto"/>
        <w:jc w:val="center"/>
        <w:rPr>
          <w:rFonts w:ascii="Times New Roman" w:hAnsi="Times New Roman" w:cs="Times New Roman"/>
          <w:b/>
          <w:sz w:val="28"/>
          <w:szCs w:val="28"/>
        </w:rPr>
      </w:pPr>
      <w:r w:rsidRPr="00714550">
        <w:rPr>
          <w:rFonts w:ascii="Times New Roman" w:hAnsi="Times New Roman" w:cs="Times New Roman"/>
          <w:b/>
          <w:sz w:val="28"/>
          <w:szCs w:val="28"/>
        </w:rPr>
        <w:t>РЕШЕНИЕ</w:t>
      </w:r>
    </w:p>
    <w:p w:rsidR="00714550" w:rsidRPr="00714550" w:rsidRDefault="00714550" w:rsidP="00714550">
      <w:pPr>
        <w:spacing w:after="0" w:line="240" w:lineRule="auto"/>
        <w:jc w:val="center"/>
        <w:rPr>
          <w:rFonts w:ascii="Times New Roman" w:hAnsi="Times New Roman" w:cs="Times New Roman"/>
          <w:b/>
          <w:sz w:val="28"/>
          <w:szCs w:val="28"/>
        </w:rPr>
      </w:pPr>
    </w:p>
    <w:p w:rsidR="00181A72" w:rsidRDefault="00181A72" w:rsidP="00181A72">
      <w:pPr>
        <w:jc w:val="center"/>
        <w:rPr>
          <w:rFonts w:cs="Arial"/>
        </w:rPr>
      </w:pPr>
      <w:r>
        <w:rPr>
          <w:rFonts w:cs="Arial"/>
        </w:rPr>
        <w:t xml:space="preserve">_________ 2021 года </w:t>
      </w:r>
      <w:r>
        <w:rPr>
          <w:rFonts w:cs="Arial"/>
        </w:rPr>
        <w:tab/>
      </w:r>
      <w:r>
        <w:rPr>
          <w:rFonts w:cs="Arial"/>
        </w:rPr>
        <w:tab/>
      </w:r>
      <w:r>
        <w:rPr>
          <w:rFonts w:cs="Arial"/>
        </w:rPr>
        <w:tab/>
        <w:t>№ ___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F713FE" w:rsidRPr="002F385F" w:rsidRDefault="00F713FE" w:rsidP="004575E0">
      <w:pPr>
        <w:spacing w:after="0" w:line="240" w:lineRule="auto"/>
        <w:jc w:val="center"/>
        <w:rPr>
          <w:rFonts w:ascii="Times New Roman" w:hAnsi="Times New Roman" w:cs="Times New Roman"/>
          <w:b/>
          <w:sz w:val="28"/>
          <w:szCs w:val="28"/>
        </w:rPr>
      </w:pPr>
    </w:p>
    <w:p w:rsidR="008A66A8" w:rsidRDefault="00A55D6D" w:rsidP="008A66A8">
      <w:pPr>
        <w:spacing w:after="0" w:line="240" w:lineRule="auto"/>
        <w:jc w:val="center"/>
        <w:rPr>
          <w:rFonts w:ascii="Times New Roman" w:hAnsi="Times New Roman" w:cs="Times New Roman"/>
          <w:b/>
          <w:sz w:val="28"/>
          <w:szCs w:val="28"/>
        </w:rPr>
      </w:pPr>
      <w:r w:rsidRPr="002F385F">
        <w:rPr>
          <w:rFonts w:ascii="Times New Roman" w:hAnsi="Times New Roman" w:cs="Times New Roman"/>
          <w:b/>
          <w:sz w:val="28"/>
          <w:szCs w:val="28"/>
        </w:rPr>
        <w:t xml:space="preserve">Об утверждении Положения </w:t>
      </w:r>
      <w:proofErr w:type="gramStart"/>
      <w:r w:rsidRPr="002F385F">
        <w:rPr>
          <w:rFonts w:ascii="Times New Roman" w:hAnsi="Times New Roman" w:cs="Times New Roman"/>
          <w:b/>
          <w:sz w:val="28"/>
          <w:szCs w:val="28"/>
        </w:rPr>
        <w:t>о</w:t>
      </w:r>
      <w:proofErr w:type="gramEnd"/>
      <w:r w:rsidRPr="002F385F">
        <w:rPr>
          <w:rFonts w:ascii="Times New Roman" w:hAnsi="Times New Roman" w:cs="Times New Roman"/>
          <w:b/>
          <w:sz w:val="28"/>
          <w:szCs w:val="28"/>
        </w:rPr>
        <w:t xml:space="preserve"> </w:t>
      </w:r>
      <w:r w:rsidR="008A66A8">
        <w:rPr>
          <w:rFonts w:ascii="Times New Roman" w:hAnsi="Times New Roman" w:cs="Times New Roman"/>
          <w:b/>
          <w:sz w:val="28"/>
          <w:szCs w:val="28"/>
        </w:rPr>
        <w:t xml:space="preserve">муниципальном </w:t>
      </w:r>
    </w:p>
    <w:p w:rsidR="004575E0" w:rsidRDefault="00E2682F" w:rsidP="007777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жилищном</w:t>
      </w:r>
      <w:r w:rsidR="00133712">
        <w:rPr>
          <w:rFonts w:ascii="Times New Roman" w:hAnsi="Times New Roman" w:cs="Times New Roman"/>
          <w:b/>
          <w:sz w:val="28"/>
          <w:szCs w:val="28"/>
        </w:rPr>
        <w:t xml:space="preserve"> </w:t>
      </w:r>
      <w:proofErr w:type="gramStart"/>
      <w:r w:rsidR="008A66A8">
        <w:rPr>
          <w:rFonts w:ascii="Times New Roman" w:hAnsi="Times New Roman" w:cs="Times New Roman"/>
          <w:b/>
          <w:sz w:val="28"/>
          <w:szCs w:val="28"/>
        </w:rPr>
        <w:t>контроле</w:t>
      </w:r>
      <w:proofErr w:type="gramEnd"/>
      <w:r w:rsidR="00A55D6D" w:rsidRPr="002F385F">
        <w:rPr>
          <w:rFonts w:ascii="Times New Roman" w:hAnsi="Times New Roman" w:cs="Times New Roman"/>
          <w:b/>
          <w:sz w:val="28"/>
          <w:szCs w:val="28"/>
        </w:rPr>
        <w:t xml:space="preserve"> </w:t>
      </w:r>
    </w:p>
    <w:p w:rsidR="002F385F" w:rsidRDefault="002F385F" w:rsidP="004575E0">
      <w:pPr>
        <w:spacing w:after="0" w:line="240" w:lineRule="auto"/>
        <w:jc w:val="center"/>
        <w:rPr>
          <w:rFonts w:ascii="Times New Roman" w:hAnsi="Times New Roman" w:cs="Times New Roman"/>
          <w:b/>
          <w:sz w:val="28"/>
          <w:szCs w:val="28"/>
        </w:rPr>
      </w:pPr>
    </w:p>
    <w:p w:rsidR="00AD6D22" w:rsidRPr="00AD6D22" w:rsidRDefault="00AD6D22" w:rsidP="004575E0">
      <w:pPr>
        <w:spacing w:after="0" w:line="240" w:lineRule="auto"/>
        <w:jc w:val="center"/>
        <w:rPr>
          <w:rFonts w:ascii="Times New Roman" w:hAnsi="Times New Roman" w:cs="Times New Roman"/>
          <w:b/>
          <w:sz w:val="27"/>
          <w:szCs w:val="27"/>
        </w:rPr>
      </w:pPr>
    </w:p>
    <w:p w:rsidR="004575E0" w:rsidRPr="00AD6D22" w:rsidRDefault="00031C2A" w:rsidP="00F13E66">
      <w:pPr>
        <w:spacing w:after="0" w:line="240" w:lineRule="auto"/>
        <w:ind w:firstLine="709"/>
        <w:jc w:val="both"/>
        <w:rPr>
          <w:rFonts w:ascii="Times New Roman" w:hAnsi="Times New Roman" w:cs="Times New Roman"/>
          <w:sz w:val="27"/>
          <w:szCs w:val="27"/>
        </w:rPr>
      </w:pPr>
      <w:proofErr w:type="gramStart"/>
      <w:r w:rsidRPr="00AD6D22">
        <w:rPr>
          <w:rFonts w:ascii="Times New Roman" w:hAnsi="Times New Roman" w:cs="Times New Roman"/>
          <w:sz w:val="27"/>
          <w:szCs w:val="27"/>
        </w:rPr>
        <w:t>В соответствии с</w:t>
      </w:r>
      <w:r w:rsidR="00E2682F" w:rsidRPr="00AD6D22">
        <w:rPr>
          <w:rFonts w:ascii="Times New Roman" w:hAnsi="Times New Roman" w:cs="Times New Roman"/>
          <w:sz w:val="27"/>
          <w:szCs w:val="27"/>
        </w:rPr>
        <w:t>о ст</w:t>
      </w:r>
      <w:r w:rsidR="00777780" w:rsidRPr="00AD6D22">
        <w:rPr>
          <w:rFonts w:ascii="Times New Roman" w:hAnsi="Times New Roman" w:cs="Times New Roman"/>
          <w:sz w:val="27"/>
          <w:szCs w:val="27"/>
        </w:rPr>
        <w:t>атьёй</w:t>
      </w:r>
      <w:r w:rsidR="00E214DB" w:rsidRPr="00AD6D22">
        <w:rPr>
          <w:rFonts w:ascii="Times New Roman" w:hAnsi="Times New Roman" w:cs="Times New Roman"/>
          <w:sz w:val="27"/>
          <w:szCs w:val="27"/>
        </w:rPr>
        <w:t xml:space="preserve"> </w:t>
      </w:r>
      <w:r w:rsidR="00E2682F" w:rsidRPr="00AD6D22">
        <w:rPr>
          <w:rFonts w:ascii="Times New Roman" w:hAnsi="Times New Roman" w:cs="Times New Roman"/>
          <w:sz w:val="27"/>
          <w:szCs w:val="27"/>
        </w:rPr>
        <w:t>20 Ж</w:t>
      </w:r>
      <w:r w:rsidR="00777780" w:rsidRPr="00AD6D22">
        <w:rPr>
          <w:rFonts w:ascii="Times New Roman" w:hAnsi="Times New Roman" w:cs="Times New Roman"/>
          <w:sz w:val="27"/>
          <w:szCs w:val="27"/>
        </w:rPr>
        <w:t xml:space="preserve">илищного </w:t>
      </w:r>
      <w:r w:rsidR="00E2682F" w:rsidRPr="00AD6D22">
        <w:rPr>
          <w:rFonts w:ascii="Times New Roman" w:hAnsi="Times New Roman" w:cs="Times New Roman"/>
          <w:sz w:val="27"/>
          <w:szCs w:val="27"/>
        </w:rPr>
        <w:t>К</w:t>
      </w:r>
      <w:r w:rsidR="00777780" w:rsidRPr="00AD6D22">
        <w:rPr>
          <w:rFonts w:ascii="Times New Roman" w:hAnsi="Times New Roman" w:cs="Times New Roman"/>
          <w:sz w:val="27"/>
          <w:szCs w:val="27"/>
        </w:rPr>
        <w:t>одекса Российской Федерации</w:t>
      </w:r>
      <w:r w:rsidR="00E2682F" w:rsidRPr="00AD6D22">
        <w:rPr>
          <w:rFonts w:ascii="Times New Roman" w:hAnsi="Times New Roman" w:cs="Times New Roman"/>
          <w:sz w:val="27"/>
          <w:szCs w:val="27"/>
        </w:rPr>
        <w:t xml:space="preserve"> и</w:t>
      </w:r>
      <w:r w:rsidR="007B1727" w:rsidRPr="00AD6D22">
        <w:rPr>
          <w:rFonts w:ascii="Times New Roman" w:hAnsi="Times New Roman" w:cs="Times New Roman"/>
          <w:sz w:val="27"/>
          <w:szCs w:val="27"/>
        </w:rPr>
        <w:t xml:space="preserve"> </w:t>
      </w:r>
      <w:r w:rsidRPr="00AD6D22">
        <w:rPr>
          <w:rFonts w:ascii="Times New Roman" w:hAnsi="Times New Roman" w:cs="Times New Roman"/>
          <w:sz w:val="27"/>
          <w:szCs w:val="27"/>
        </w:rPr>
        <w:t>Федеральным законом</w:t>
      </w:r>
      <w:r w:rsidR="004575E0" w:rsidRPr="00AD6D22">
        <w:rPr>
          <w:rFonts w:ascii="Times New Roman" w:hAnsi="Times New Roman" w:cs="Times New Roman"/>
          <w:sz w:val="27"/>
          <w:szCs w:val="27"/>
        </w:rPr>
        <w:t xml:space="preserve"> от</w:t>
      </w:r>
      <w:r w:rsidR="00E214DB" w:rsidRPr="00AD6D22">
        <w:rPr>
          <w:rFonts w:ascii="Times New Roman" w:hAnsi="Times New Roman" w:cs="Times New Roman"/>
          <w:sz w:val="27"/>
          <w:szCs w:val="27"/>
        </w:rPr>
        <w:t xml:space="preserve"> </w:t>
      </w:r>
      <w:r w:rsidR="004575E0" w:rsidRPr="00AD6D22">
        <w:rPr>
          <w:rFonts w:ascii="Times New Roman" w:hAnsi="Times New Roman" w:cs="Times New Roman"/>
          <w:sz w:val="27"/>
          <w:szCs w:val="27"/>
        </w:rPr>
        <w:t>6 октября 2003 года № 131-ФЗ</w:t>
      </w:r>
      <w:r w:rsidR="00777780" w:rsidRPr="00AD6D22">
        <w:rPr>
          <w:rFonts w:ascii="Times New Roman" w:hAnsi="Times New Roman" w:cs="Times New Roman"/>
          <w:sz w:val="27"/>
          <w:szCs w:val="27"/>
        </w:rPr>
        <w:t xml:space="preserve"> </w:t>
      </w:r>
      <w:r w:rsidR="004575E0" w:rsidRPr="00AD6D22">
        <w:rPr>
          <w:rFonts w:ascii="Times New Roman" w:hAnsi="Times New Roman" w:cs="Times New Roman"/>
          <w:sz w:val="27"/>
          <w:szCs w:val="27"/>
        </w:rPr>
        <w:t>«Об общих принципах организации местного самоуправления в Российской Федерации»</w:t>
      </w:r>
      <w:r w:rsidR="0087703A" w:rsidRPr="00AD6D22">
        <w:rPr>
          <w:rFonts w:ascii="Times New Roman" w:hAnsi="Times New Roman" w:cs="Times New Roman"/>
          <w:sz w:val="27"/>
          <w:szCs w:val="27"/>
        </w:rPr>
        <w:t>,</w:t>
      </w:r>
      <w:r w:rsidR="00DE2128" w:rsidRPr="00AD6D22">
        <w:rPr>
          <w:rFonts w:ascii="Times New Roman" w:hAnsi="Times New Roman" w:cs="Times New Roman"/>
          <w:sz w:val="27"/>
          <w:szCs w:val="27"/>
        </w:rPr>
        <w:t xml:space="preserve"> Федеральным законом от 31 июля 2020 года</w:t>
      </w:r>
      <w:r w:rsidR="00777780" w:rsidRPr="00AD6D22">
        <w:rPr>
          <w:rFonts w:ascii="Times New Roman" w:hAnsi="Times New Roman" w:cs="Times New Roman"/>
          <w:sz w:val="27"/>
          <w:szCs w:val="27"/>
        </w:rPr>
        <w:t xml:space="preserve"> </w:t>
      </w:r>
      <w:r w:rsidR="00DE2128" w:rsidRPr="00AD6D22">
        <w:rPr>
          <w:rFonts w:ascii="Times New Roman" w:hAnsi="Times New Roman" w:cs="Times New Roman"/>
          <w:sz w:val="27"/>
          <w:szCs w:val="27"/>
        </w:rPr>
        <w:t xml:space="preserve">№ 248-ФЗ «О государственном контроле (надзоре) и муниципальном контроле в Российской Федерации», </w:t>
      </w:r>
      <w:r w:rsidR="00686B17" w:rsidRPr="00AD6D22">
        <w:rPr>
          <w:rFonts w:ascii="Times New Roman" w:hAnsi="Times New Roman" w:cs="Times New Roman"/>
          <w:sz w:val="27"/>
          <w:szCs w:val="27"/>
        </w:rPr>
        <w:t xml:space="preserve">руководствуясь </w:t>
      </w:r>
      <w:r w:rsidR="00980C2E">
        <w:rPr>
          <w:rFonts w:ascii="Times New Roman" w:hAnsi="Times New Roman" w:cs="Times New Roman"/>
          <w:sz w:val="27"/>
          <w:szCs w:val="27"/>
        </w:rPr>
        <w:t xml:space="preserve">                        </w:t>
      </w:r>
      <w:r w:rsidR="00686B17" w:rsidRPr="00AD6D22">
        <w:rPr>
          <w:rFonts w:ascii="Times New Roman" w:hAnsi="Times New Roman" w:cs="Times New Roman"/>
          <w:sz w:val="27"/>
          <w:szCs w:val="27"/>
        </w:rPr>
        <w:t>статьями</w:t>
      </w:r>
      <w:r w:rsidR="002F385F" w:rsidRPr="00AD6D22">
        <w:rPr>
          <w:rFonts w:ascii="Times New Roman" w:hAnsi="Times New Roman" w:cs="Times New Roman"/>
          <w:sz w:val="27"/>
          <w:szCs w:val="27"/>
        </w:rPr>
        <w:t xml:space="preserve"> </w:t>
      </w:r>
      <w:r w:rsidR="000D5EF5" w:rsidRPr="00AD6D22">
        <w:rPr>
          <w:rFonts w:ascii="Times New Roman" w:hAnsi="Times New Roman" w:cs="Times New Roman"/>
          <w:sz w:val="27"/>
          <w:szCs w:val="27"/>
        </w:rPr>
        <w:t>25, 64</w:t>
      </w:r>
      <w:r w:rsidR="00897F95" w:rsidRPr="00AD6D22">
        <w:rPr>
          <w:rFonts w:ascii="Times New Roman" w:hAnsi="Times New Roman" w:cs="Times New Roman"/>
          <w:sz w:val="27"/>
          <w:szCs w:val="27"/>
        </w:rPr>
        <w:t xml:space="preserve"> У</w:t>
      </w:r>
      <w:r w:rsidR="004575E0" w:rsidRPr="00AD6D22">
        <w:rPr>
          <w:rFonts w:ascii="Times New Roman" w:hAnsi="Times New Roman" w:cs="Times New Roman"/>
          <w:sz w:val="27"/>
          <w:szCs w:val="27"/>
        </w:rPr>
        <w:t xml:space="preserve">става </w:t>
      </w:r>
      <w:r w:rsidR="00897F95" w:rsidRPr="00AD6D22">
        <w:rPr>
          <w:rFonts w:ascii="Times New Roman" w:hAnsi="Times New Roman" w:cs="Times New Roman"/>
          <w:sz w:val="27"/>
          <w:szCs w:val="27"/>
        </w:rPr>
        <w:t>муниципального образования Тбилисский район</w:t>
      </w:r>
      <w:r w:rsidR="004575E0" w:rsidRPr="00AD6D22">
        <w:rPr>
          <w:rFonts w:ascii="Times New Roman" w:hAnsi="Times New Roman" w:cs="Times New Roman"/>
          <w:sz w:val="27"/>
          <w:szCs w:val="27"/>
        </w:rPr>
        <w:t xml:space="preserve">, Совет </w:t>
      </w:r>
      <w:r w:rsidR="00897F95" w:rsidRPr="00AD6D22">
        <w:rPr>
          <w:rFonts w:ascii="Times New Roman" w:hAnsi="Times New Roman" w:cs="Times New Roman"/>
          <w:sz w:val="27"/>
          <w:szCs w:val="27"/>
        </w:rPr>
        <w:t>муниципального образования Тбилисский район</w:t>
      </w:r>
      <w:r w:rsidR="004575E0" w:rsidRPr="00AD6D22">
        <w:rPr>
          <w:rFonts w:ascii="Times New Roman" w:hAnsi="Times New Roman" w:cs="Times New Roman"/>
          <w:sz w:val="27"/>
          <w:szCs w:val="27"/>
        </w:rPr>
        <w:t>, решил:</w:t>
      </w:r>
      <w:proofErr w:type="gramEnd"/>
    </w:p>
    <w:p w:rsidR="004575E0" w:rsidRPr="00AD6D22" w:rsidRDefault="004575E0" w:rsidP="0006284B">
      <w:pPr>
        <w:spacing w:after="0" w:line="240" w:lineRule="auto"/>
        <w:jc w:val="both"/>
        <w:rPr>
          <w:rFonts w:ascii="Times New Roman" w:hAnsi="Times New Roman" w:cs="Times New Roman"/>
          <w:sz w:val="27"/>
          <w:szCs w:val="27"/>
        </w:rPr>
      </w:pPr>
      <w:r w:rsidRPr="00AD6D22">
        <w:rPr>
          <w:rFonts w:ascii="Times New Roman" w:hAnsi="Times New Roman" w:cs="Times New Roman"/>
          <w:sz w:val="27"/>
          <w:szCs w:val="27"/>
        </w:rPr>
        <w:t xml:space="preserve">1. </w:t>
      </w:r>
      <w:r w:rsidR="00627E96" w:rsidRPr="00AD6D22">
        <w:rPr>
          <w:rFonts w:ascii="Times New Roman" w:hAnsi="Times New Roman" w:cs="Times New Roman"/>
          <w:sz w:val="27"/>
          <w:szCs w:val="27"/>
        </w:rPr>
        <w:t xml:space="preserve">Утвердить Положение </w:t>
      </w:r>
      <w:r w:rsidR="0006284B" w:rsidRPr="00AD6D22">
        <w:rPr>
          <w:rFonts w:ascii="Times New Roman" w:hAnsi="Times New Roman" w:cs="Times New Roman"/>
          <w:sz w:val="27"/>
          <w:szCs w:val="27"/>
        </w:rPr>
        <w:t xml:space="preserve">о муниципальном </w:t>
      </w:r>
      <w:r w:rsidR="00133712" w:rsidRPr="00AD6D22">
        <w:rPr>
          <w:rFonts w:ascii="Times New Roman" w:hAnsi="Times New Roman" w:cs="Times New Roman"/>
          <w:sz w:val="27"/>
          <w:szCs w:val="27"/>
        </w:rPr>
        <w:t xml:space="preserve">жилищном </w:t>
      </w:r>
      <w:r w:rsidR="0006284B" w:rsidRPr="00AD6D22">
        <w:rPr>
          <w:rFonts w:ascii="Times New Roman" w:hAnsi="Times New Roman" w:cs="Times New Roman"/>
          <w:sz w:val="27"/>
          <w:szCs w:val="27"/>
        </w:rPr>
        <w:t>контроле в границах муниципального образования Тбилисский район</w:t>
      </w:r>
      <w:r w:rsidR="00627E96" w:rsidRPr="00AD6D22">
        <w:rPr>
          <w:rFonts w:ascii="Times New Roman" w:hAnsi="Times New Roman" w:cs="Times New Roman"/>
          <w:sz w:val="27"/>
          <w:szCs w:val="27"/>
        </w:rPr>
        <w:t xml:space="preserve"> (прилагается)</w:t>
      </w:r>
      <w:r w:rsidRPr="00AD6D22">
        <w:rPr>
          <w:rFonts w:ascii="Times New Roman" w:hAnsi="Times New Roman" w:cs="Times New Roman"/>
          <w:sz w:val="27"/>
          <w:szCs w:val="27"/>
        </w:rPr>
        <w:t>.</w:t>
      </w:r>
    </w:p>
    <w:p w:rsidR="00011847" w:rsidRPr="00AD6D22" w:rsidRDefault="0078765E" w:rsidP="00011847">
      <w:pPr>
        <w:spacing w:after="0" w:line="240" w:lineRule="auto"/>
        <w:jc w:val="both"/>
        <w:rPr>
          <w:rFonts w:ascii="Times New Roman" w:hAnsi="Times New Roman" w:cs="Times New Roman"/>
          <w:sz w:val="27"/>
          <w:szCs w:val="27"/>
        </w:rPr>
      </w:pPr>
      <w:r w:rsidRPr="00AD6D22">
        <w:rPr>
          <w:rFonts w:ascii="Times New Roman" w:hAnsi="Times New Roman" w:cs="Times New Roman"/>
          <w:sz w:val="27"/>
          <w:szCs w:val="27"/>
        </w:rPr>
        <w:t xml:space="preserve">2. </w:t>
      </w:r>
      <w:r w:rsidR="00133712" w:rsidRPr="00AD6D22">
        <w:rPr>
          <w:rFonts w:ascii="Times New Roman" w:hAnsi="Times New Roman" w:cs="Times New Roman"/>
          <w:sz w:val="27"/>
          <w:szCs w:val="27"/>
        </w:rPr>
        <w:t>Администрации муниципального образования Тбилисский район обеспечить опубликование настоящего решения в сетевом издании «Информационный портал Тбилисского района», а также размещение настоящего решения на официальном сайте администрации муниципального образования Тбилисский район в информационно-телекоммуникационной сети «Интернет».</w:t>
      </w:r>
    </w:p>
    <w:p w:rsidR="0094373C" w:rsidRPr="00AD6D22" w:rsidRDefault="003E29B8" w:rsidP="004575E0">
      <w:pPr>
        <w:spacing w:after="0" w:line="240" w:lineRule="auto"/>
        <w:jc w:val="both"/>
        <w:rPr>
          <w:rFonts w:ascii="Times New Roman" w:hAnsi="Times New Roman" w:cs="Times New Roman"/>
          <w:sz w:val="27"/>
          <w:szCs w:val="27"/>
        </w:rPr>
      </w:pPr>
      <w:r w:rsidRPr="00AD6D22">
        <w:rPr>
          <w:rFonts w:ascii="Times New Roman" w:hAnsi="Times New Roman" w:cs="Times New Roman"/>
          <w:sz w:val="27"/>
          <w:szCs w:val="27"/>
        </w:rPr>
        <w:t>3</w:t>
      </w:r>
      <w:r w:rsidR="004575E0" w:rsidRPr="00AD6D22">
        <w:rPr>
          <w:rFonts w:ascii="Times New Roman" w:hAnsi="Times New Roman" w:cs="Times New Roman"/>
          <w:sz w:val="27"/>
          <w:szCs w:val="27"/>
        </w:rPr>
        <w:t xml:space="preserve">. </w:t>
      </w:r>
      <w:r w:rsidR="00133712" w:rsidRPr="00AD6D22">
        <w:rPr>
          <w:rFonts w:ascii="Times New Roman" w:hAnsi="Times New Roman" w:cs="Times New Roman"/>
          <w:sz w:val="27"/>
          <w:szCs w:val="27"/>
        </w:rPr>
        <w:t xml:space="preserve">Контроль за выполнением настоящего решения возложить на </w:t>
      </w:r>
      <w:proofErr w:type="gramStart"/>
      <w:r w:rsidR="00133712" w:rsidRPr="00AD6D22">
        <w:rPr>
          <w:rFonts w:ascii="Times New Roman" w:hAnsi="Times New Roman" w:cs="Times New Roman"/>
          <w:sz w:val="27"/>
          <w:szCs w:val="27"/>
        </w:rPr>
        <w:t>постоянную</w:t>
      </w:r>
      <w:proofErr w:type="gramEnd"/>
      <w:r w:rsidR="00133712" w:rsidRPr="00AD6D22">
        <w:rPr>
          <w:rFonts w:ascii="Times New Roman" w:hAnsi="Times New Roman" w:cs="Times New Roman"/>
          <w:sz w:val="27"/>
          <w:szCs w:val="27"/>
        </w:rPr>
        <w:t xml:space="preserve"> комиссия по медицинскому обслуживанию и социальной защите населения, торговле и вопросам местного самоуправления (Уварова).</w:t>
      </w:r>
    </w:p>
    <w:p w:rsidR="004575E0" w:rsidRDefault="003E29B8" w:rsidP="004575E0">
      <w:pPr>
        <w:spacing w:after="0" w:line="240" w:lineRule="auto"/>
        <w:jc w:val="both"/>
        <w:rPr>
          <w:rFonts w:ascii="Times New Roman" w:hAnsi="Times New Roman" w:cs="Times New Roman"/>
          <w:sz w:val="27"/>
          <w:szCs w:val="27"/>
        </w:rPr>
      </w:pPr>
      <w:r w:rsidRPr="00AD6D22">
        <w:rPr>
          <w:rFonts w:ascii="Times New Roman" w:hAnsi="Times New Roman" w:cs="Times New Roman"/>
          <w:sz w:val="27"/>
          <w:szCs w:val="27"/>
        </w:rPr>
        <w:t>4</w:t>
      </w:r>
      <w:r w:rsidR="004575E0" w:rsidRPr="00AD6D22">
        <w:rPr>
          <w:rFonts w:ascii="Times New Roman" w:hAnsi="Times New Roman" w:cs="Times New Roman"/>
          <w:sz w:val="27"/>
          <w:szCs w:val="27"/>
        </w:rPr>
        <w:t xml:space="preserve">. </w:t>
      </w:r>
      <w:r w:rsidR="00133712" w:rsidRPr="00AD6D22">
        <w:rPr>
          <w:rFonts w:ascii="Times New Roman" w:hAnsi="Times New Roman" w:cs="Times New Roman"/>
          <w:sz w:val="27"/>
          <w:szCs w:val="27"/>
        </w:rPr>
        <w:t>Настоящее решение вступает в силу с 1 января 2022 года.</w:t>
      </w:r>
    </w:p>
    <w:p w:rsidR="00980C2E" w:rsidRDefault="00980C2E" w:rsidP="004575E0">
      <w:pPr>
        <w:spacing w:after="0" w:line="240" w:lineRule="auto"/>
        <w:jc w:val="both"/>
        <w:rPr>
          <w:rFonts w:ascii="Times New Roman" w:hAnsi="Times New Roman" w:cs="Times New Roman"/>
          <w:sz w:val="27"/>
          <w:szCs w:val="27"/>
        </w:rPr>
      </w:pPr>
    </w:p>
    <w:p w:rsidR="00980C2E" w:rsidRDefault="00980C2E" w:rsidP="004575E0">
      <w:pPr>
        <w:spacing w:after="0" w:line="240" w:lineRule="auto"/>
        <w:jc w:val="both"/>
        <w:rPr>
          <w:rFonts w:ascii="Times New Roman" w:hAnsi="Times New Roman" w:cs="Times New Roman"/>
          <w:sz w:val="27"/>
          <w:szCs w:val="27"/>
        </w:rPr>
      </w:pPr>
    </w:p>
    <w:p w:rsidR="00980C2E" w:rsidRPr="00980C2E" w:rsidRDefault="00980C2E" w:rsidP="004575E0">
      <w:pPr>
        <w:spacing w:after="0" w:line="240" w:lineRule="auto"/>
        <w:jc w:val="both"/>
        <w:rPr>
          <w:rFonts w:ascii="Times New Roman" w:hAnsi="Times New Roman" w:cs="Times New Roman"/>
          <w:sz w:val="27"/>
          <w:szCs w:val="27"/>
        </w:rPr>
      </w:pPr>
    </w:p>
    <w:p w:rsidR="00AA02B8" w:rsidRPr="002F385F" w:rsidRDefault="00AA02B8" w:rsidP="00AA02B8">
      <w:pPr>
        <w:spacing w:after="0" w:line="240" w:lineRule="auto"/>
        <w:jc w:val="both"/>
        <w:rPr>
          <w:rFonts w:ascii="Times New Roman" w:hAnsi="Times New Roman" w:cs="Times New Roman"/>
          <w:sz w:val="28"/>
          <w:szCs w:val="28"/>
        </w:rPr>
      </w:pPr>
      <w:r w:rsidRPr="002F385F">
        <w:rPr>
          <w:rFonts w:ascii="Times New Roman" w:hAnsi="Times New Roman" w:cs="Times New Roman"/>
          <w:sz w:val="28"/>
          <w:szCs w:val="28"/>
        </w:rPr>
        <w:t>Глава муниципального образования</w:t>
      </w:r>
    </w:p>
    <w:p w:rsidR="002E3BCC" w:rsidRDefault="00AA02B8" w:rsidP="00AA02B8">
      <w:pPr>
        <w:spacing w:after="0" w:line="240" w:lineRule="auto"/>
        <w:jc w:val="both"/>
        <w:rPr>
          <w:rFonts w:ascii="Times New Roman" w:hAnsi="Times New Roman" w:cs="Times New Roman"/>
          <w:sz w:val="28"/>
          <w:szCs w:val="28"/>
        </w:rPr>
      </w:pPr>
      <w:r w:rsidRPr="002F385F">
        <w:rPr>
          <w:rFonts w:ascii="Times New Roman" w:hAnsi="Times New Roman" w:cs="Times New Roman"/>
          <w:sz w:val="28"/>
          <w:szCs w:val="28"/>
        </w:rPr>
        <w:t xml:space="preserve">Тбилисский район      </w:t>
      </w:r>
    </w:p>
    <w:p w:rsidR="00AA02B8" w:rsidRPr="002F385F" w:rsidRDefault="00AA02B8" w:rsidP="00AA02B8">
      <w:pPr>
        <w:spacing w:after="0" w:line="240" w:lineRule="auto"/>
        <w:jc w:val="both"/>
        <w:rPr>
          <w:rFonts w:ascii="Times New Roman" w:hAnsi="Times New Roman" w:cs="Times New Roman"/>
          <w:sz w:val="28"/>
          <w:szCs w:val="28"/>
        </w:rPr>
      </w:pPr>
      <w:r w:rsidRPr="002F385F">
        <w:rPr>
          <w:rFonts w:ascii="Times New Roman" w:hAnsi="Times New Roman" w:cs="Times New Roman"/>
          <w:sz w:val="28"/>
          <w:szCs w:val="28"/>
        </w:rPr>
        <w:t>Е.Г. Ильин</w:t>
      </w:r>
    </w:p>
    <w:p w:rsidR="00AA02B8" w:rsidRDefault="00AA02B8" w:rsidP="004D4651">
      <w:pPr>
        <w:spacing w:after="0" w:line="240" w:lineRule="auto"/>
        <w:jc w:val="both"/>
        <w:rPr>
          <w:rFonts w:ascii="Times New Roman" w:hAnsi="Times New Roman" w:cs="Times New Roman"/>
          <w:sz w:val="28"/>
          <w:szCs w:val="28"/>
        </w:rPr>
      </w:pPr>
    </w:p>
    <w:p w:rsidR="004647E0" w:rsidRPr="002F385F" w:rsidRDefault="004575E0" w:rsidP="004D4651">
      <w:pPr>
        <w:spacing w:after="0" w:line="240" w:lineRule="auto"/>
        <w:jc w:val="both"/>
        <w:rPr>
          <w:rFonts w:ascii="Times New Roman" w:hAnsi="Times New Roman" w:cs="Times New Roman"/>
          <w:sz w:val="28"/>
          <w:szCs w:val="28"/>
        </w:rPr>
      </w:pPr>
      <w:r w:rsidRPr="002F385F">
        <w:rPr>
          <w:rFonts w:ascii="Times New Roman" w:hAnsi="Times New Roman" w:cs="Times New Roman"/>
          <w:sz w:val="28"/>
          <w:szCs w:val="28"/>
        </w:rPr>
        <w:t xml:space="preserve">Председатель Совета </w:t>
      </w:r>
      <w:r w:rsidR="004647E0" w:rsidRPr="002F385F">
        <w:rPr>
          <w:rFonts w:ascii="Times New Roman" w:hAnsi="Times New Roman" w:cs="Times New Roman"/>
          <w:sz w:val="28"/>
          <w:szCs w:val="28"/>
        </w:rPr>
        <w:t xml:space="preserve">муниципального </w:t>
      </w:r>
    </w:p>
    <w:p w:rsidR="002E3BCC" w:rsidRDefault="004647E0" w:rsidP="004D4651">
      <w:pPr>
        <w:spacing w:after="0" w:line="240" w:lineRule="auto"/>
        <w:jc w:val="both"/>
        <w:rPr>
          <w:rFonts w:ascii="Times New Roman" w:hAnsi="Times New Roman" w:cs="Times New Roman"/>
          <w:sz w:val="28"/>
          <w:szCs w:val="28"/>
        </w:rPr>
      </w:pPr>
      <w:r w:rsidRPr="002F385F">
        <w:rPr>
          <w:rFonts w:ascii="Times New Roman" w:hAnsi="Times New Roman" w:cs="Times New Roman"/>
          <w:sz w:val="28"/>
          <w:szCs w:val="28"/>
        </w:rPr>
        <w:t>образования Тбилисский район</w:t>
      </w:r>
      <w:r w:rsidR="0094373C" w:rsidRPr="002F385F">
        <w:rPr>
          <w:rFonts w:ascii="Times New Roman" w:hAnsi="Times New Roman" w:cs="Times New Roman"/>
          <w:sz w:val="28"/>
          <w:szCs w:val="28"/>
        </w:rPr>
        <w:t xml:space="preserve">                               </w:t>
      </w:r>
    </w:p>
    <w:p w:rsidR="00FF4152" w:rsidRDefault="004647E0" w:rsidP="004D4651">
      <w:pPr>
        <w:spacing w:after="0" w:line="240" w:lineRule="auto"/>
        <w:jc w:val="both"/>
        <w:rPr>
          <w:rFonts w:ascii="Times New Roman" w:hAnsi="Times New Roman" w:cs="Times New Roman"/>
          <w:sz w:val="28"/>
          <w:szCs w:val="28"/>
        </w:rPr>
      </w:pPr>
      <w:r w:rsidRPr="002F385F">
        <w:rPr>
          <w:rFonts w:ascii="Times New Roman" w:hAnsi="Times New Roman" w:cs="Times New Roman"/>
          <w:sz w:val="28"/>
          <w:szCs w:val="28"/>
        </w:rPr>
        <w:t>А.В. Савченко</w:t>
      </w:r>
    </w:p>
    <w:p w:rsidR="004F2FC1" w:rsidRDefault="004F2FC1" w:rsidP="004D4651">
      <w:pPr>
        <w:spacing w:after="0" w:line="240" w:lineRule="auto"/>
        <w:jc w:val="both"/>
        <w:rPr>
          <w:rFonts w:ascii="Times New Roman" w:hAnsi="Times New Roman" w:cs="Times New Roman"/>
          <w:sz w:val="28"/>
          <w:szCs w:val="28"/>
        </w:rPr>
      </w:pPr>
    </w:p>
    <w:p w:rsidR="004F2FC1" w:rsidRDefault="004F2FC1" w:rsidP="004D4651">
      <w:pPr>
        <w:spacing w:after="0" w:line="240" w:lineRule="auto"/>
        <w:jc w:val="both"/>
        <w:rPr>
          <w:rFonts w:ascii="Times New Roman" w:hAnsi="Times New Roman" w:cs="Times New Roman"/>
          <w:sz w:val="28"/>
          <w:szCs w:val="28"/>
        </w:rPr>
      </w:pPr>
    </w:p>
    <w:p w:rsidR="002E3BCC" w:rsidRDefault="002E3BCC" w:rsidP="004D4651">
      <w:pPr>
        <w:spacing w:after="0" w:line="240" w:lineRule="auto"/>
        <w:jc w:val="both"/>
        <w:rPr>
          <w:rFonts w:ascii="Times New Roman" w:hAnsi="Times New Roman" w:cs="Times New Roman"/>
          <w:sz w:val="28"/>
          <w:szCs w:val="28"/>
        </w:rPr>
      </w:pPr>
    </w:p>
    <w:p w:rsidR="004F2FC1" w:rsidRDefault="004F2FC1" w:rsidP="002E3B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4F2FC1" w:rsidRDefault="004F2FC1" w:rsidP="002E3BCC">
      <w:pPr>
        <w:spacing w:after="0" w:line="240" w:lineRule="auto"/>
        <w:jc w:val="both"/>
        <w:rPr>
          <w:rFonts w:ascii="Times New Roman" w:hAnsi="Times New Roman" w:cs="Times New Roman"/>
          <w:sz w:val="28"/>
          <w:szCs w:val="28"/>
        </w:rPr>
      </w:pPr>
    </w:p>
    <w:p w:rsidR="004F2FC1" w:rsidRDefault="004F2FC1" w:rsidP="002E3BCC">
      <w:pPr>
        <w:spacing w:after="0" w:line="240" w:lineRule="auto"/>
        <w:jc w:val="both"/>
        <w:rPr>
          <w:rFonts w:ascii="Times New Roman" w:hAnsi="Times New Roman" w:cs="Times New Roman"/>
          <w:sz w:val="28"/>
          <w:szCs w:val="28"/>
        </w:rPr>
      </w:pPr>
    </w:p>
    <w:p w:rsidR="004F2FC1" w:rsidRDefault="004F2FC1" w:rsidP="002E3B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УТВЕРЖДЕНО </w:t>
      </w:r>
    </w:p>
    <w:p w:rsidR="002E3BCC" w:rsidRDefault="004F2FC1" w:rsidP="002E3B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решением Совета </w:t>
      </w:r>
    </w:p>
    <w:p w:rsidR="002E3BCC" w:rsidRDefault="004F2FC1" w:rsidP="002E3B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4F2FC1" w:rsidRDefault="004F2FC1" w:rsidP="002E3B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Тбилисский район</w:t>
      </w:r>
    </w:p>
    <w:p w:rsidR="004F2FC1" w:rsidRDefault="004F2FC1" w:rsidP="002E3B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w:t>
      </w:r>
      <w:r w:rsidR="00181A72">
        <w:rPr>
          <w:rFonts w:ascii="Times New Roman" w:hAnsi="Times New Roman" w:cs="Times New Roman"/>
          <w:sz w:val="28"/>
          <w:szCs w:val="28"/>
        </w:rPr>
        <w:t>___________________</w:t>
      </w:r>
      <w:bookmarkStart w:id="0" w:name="_GoBack"/>
      <w:bookmarkEnd w:id="0"/>
    </w:p>
    <w:p w:rsidR="002E3BCC" w:rsidRDefault="002E3BCC" w:rsidP="002E3BCC">
      <w:pPr>
        <w:spacing w:after="0" w:line="240" w:lineRule="auto"/>
        <w:jc w:val="both"/>
        <w:rPr>
          <w:rFonts w:ascii="Times New Roman" w:hAnsi="Times New Roman" w:cs="Times New Roman"/>
          <w:sz w:val="28"/>
          <w:szCs w:val="28"/>
        </w:rPr>
      </w:pPr>
    </w:p>
    <w:p w:rsidR="004F2FC1" w:rsidRDefault="004F2FC1" w:rsidP="004F2FC1">
      <w:pPr>
        <w:spacing w:after="0" w:line="240" w:lineRule="auto"/>
        <w:jc w:val="center"/>
        <w:rPr>
          <w:rFonts w:ascii="Times New Roman" w:hAnsi="Times New Roman" w:cs="Times New Roman"/>
          <w:sz w:val="28"/>
          <w:szCs w:val="28"/>
        </w:rPr>
      </w:pPr>
    </w:p>
    <w:p w:rsidR="004F2FC1" w:rsidRDefault="004F2FC1" w:rsidP="004F2FC1">
      <w:pPr>
        <w:spacing w:after="0" w:line="240" w:lineRule="auto"/>
        <w:jc w:val="center"/>
        <w:rPr>
          <w:rFonts w:ascii="Times New Roman" w:hAnsi="Times New Roman" w:cs="Times New Roman"/>
          <w:b/>
          <w:sz w:val="28"/>
          <w:szCs w:val="28"/>
        </w:rPr>
      </w:pPr>
      <w:r w:rsidRPr="00696B4C">
        <w:rPr>
          <w:rFonts w:ascii="Times New Roman" w:hAnsi="Times New Roman" w:cs="Times New Roman"/>
          <w:b/>
          <w:sz w:val="28"/>
          <w:szCs w:val="28"/>
        </w:rPr>
        <w:t xml:space="preserve">ПОЛОЖЕНИЕ </w:t>
      </w:r>
    </w:p>
    <w:p w:rsidR="004F2FC1" w:rsidRPr="00696B4C" w:rsidRDefault="004F2FC1" w:rsidP="004F2FC1">
      <w:pPr>
        <w:spacing w:after="0" w:line="240" w:lineRule="auto"/>
        <w:jc w:val="center"/>
        <w:rPr>
          <w:rFonts w:ascii="Times New Roman" w:hAnsi="Times New Roman" w:cs="Times New Roman"/>
          <w:b/>
          <w:sz w:val="28"/>
          <w:szCs w:val="28"/>
        </w:rPr>
      </w:pPr>
      <w:r w:rsidRPr="00696B4C">
        <w:rPr>
          <w:rFonts w:ascii="Times New Roman" w:hAnsi="Times New Roman" w:cs="Times New Roman"/>
          <w:b/>
          <w:sz w:val="28"/>
          <w:szCs w:val="28"/>
        </w:rPr>
        <w:t xml:space="preserve">о муниципальном </w:t>
      </w:r>
      <w:r>
        <w:rPr>
          <w:rFonts w:ascii="Times New Roman" w:hAnsi="Times New Roman" w:cs="Times New Roman"/>
          <w:b/>
          <w:sz w:val="28"/>
          <w:szCs w:val="28"/>
        </w:rPr>
        <w:t xml:space="preserve">жилищном </w:t>
      </w:r>
      <w:r w:rsidRPr="00696B4C">
        <w:rPr>
          <w:rFonts w:ascii="Times New Roman" w:hAnsi="Times New Roman" w:cs="Times New Roman"/>
          <w:b/>
          <w:sz w:val="28"/>
          <w:szCs w:val="28"/>
        </w:rPr>
        <w:t>контроле в границах муниципального образования Тбилисский район</w:t>
      </w:r>
    </w:p>
    <w:p w:rsidR="004F2FC1" w:rsidRDefault="004F2FC1" w:rsidP="004F2FC1">
      <w:pPr>
        <w:spacing w:after="0" w:line="240" w:lineRule="auto"/>
        <w:jc w:val="center"/>
        <w:rPr>
          <w:rFonts w:ascii="Times New Roman" w:hAnsi="Times New Roman" w:cs="Times New Roman"/>
          <w:sz w:val="28"/>
          <w:szCs w:val="28"/>
        </w:rPr>
      </w:pPr>
    </w:p>
    <w:p w:rsidR="004F2FC1" w:rsidRPr="00C836FA" w:rsidRDefault="004F2FC1" w:rsidP="004F2FC1">
      <w:pPr>
        <w:pStyle w:val="ConsPlusNormal"/>
        <w:ind w:firstLine="0"/>
        <w:jc w:val="center"/>
        <w:rPr>
          <w:sz w:val="28"/>
        </w:rPr>
      </w:pPr>
      <w:r w:rsidRPr="00C836FA">
        <w:rPr>
          <w:sz w:val="28"/>
        </w:rPr>
        <w:t>1. Общие положения</w:t>
      </w:r>
    </w:p>
    <w:p w:rsidR="004F2FC1" w:rsidRPr="005B30E6" w:rsidRDefault="004F2FC1" w:rsidP="004F2FC1">
      <w:pPr>
        <w:pStyle w:val="ConsPlusNormal"/>
        <w:ind w:firstLine="567"/>
        <w:rPr>
          <w:sz w:val="28"/>
        </w:rPr>
      </w:pPr>
    </w:p>
    <w:p w:rsidR="004F2FC1" w:rsidRPr="005B30E6" w:rsidRDefault="004F2FC1" w:rsidP="004F2FC1">
      <w:pPr>
        <w:pStyle w:val="aa"/>
        <w:tabs>
          <w:tab w:val="left" w:pos="1134"/>
        </w:tabs>
        <w:spacing w:after="0" w:line="240" w:lineRule="auto"/>
        <w:ind w:left="0" w:firstLine="709"/>
        <w:jc w:val="both"/>
        <w:rPr>
          <w:rFonts w:ascii="Times New Roman" w:hAnsi="Times New Roman"/>
          <w:sz w:val="28"/>
        </w:rPr>
      </w:pPr>
      <w:r w:rsidRPr="005B30E6">
        <w:rPr>
          <w:rFonts w:ascii="Times New Roman" w:hAnsi="Times New Roman"/>
          <w:sz w:val="28"/>
        </w:rPr>
        <w:t xml:space="preserve">1.1. Настоящее Положение устанавливает порядок организации и осуществления муниципального </w:t>
      </w:r>
      <w:r>
        <w:rPr>
          <w:rFonts w:ascii="Times New Roman" w:hAnsi="Times New Roman"/>
          <w:sz w:val="28"/>
        </w:rPr>
        <w:t>жилищного</w:t>
      </w:r>
      <w:r w:rsidRPr="005B30E6">
        <w:rPr>
          <w:rFonts w:ascii="Times New Roman" w:hAnsi="Times New Roman"/>
          <w:sz w:val="28"/>
        </w:rPr>
        <w:t xml:space="preserve"> контроля в границах муниципального</w:t>
      </w:r>
      <w:r>
        <w:rPr>
          <w:rFonts w:ascii="Times New Roman" w:hAnsi="Times New Roman"/>
          <w:sz w:val="28"/>
        </w:rPr>
        <w:t xml:space="preserve"> образования Тбилисский район</w:t>
      </w:r>
      <w:r w:rsidRPr="005B30E6">
        <w:rPr>
          <w:rFonts w:ascii="Times New Roman" w:hAnsi="Times New Roman"/>
          <w:sz w:val="28"/>
        </w:rPr>
        <w:t xml:space="preserve"> (далее – муниципальный контроль).</w:t>
      </w:r>
    </w:p>
    <w:p w:rsidR="004F2FC1" w:rsidRPr="003D0CAA" w:rsidRDefault="004F2FC1" w:rsidP="004F2FC1">
      <w:pPr>
        <w:pStyle w:val="aa"/>
        <w:tabs>
          <w:tab w:val="left" w:pos="1134"/>
          <w:tab w:val="left" w:pos="7635"/>
        </w:tabs>
        <w:spacing w:after="0" w:line="240" w:lineRule="auto"/>
        <w:ind w:left="0" w:firstLine="709"/>
        <w:jc w:val="both"/>
        <w:rPr>
          <w:rFonts w:ascii="Times New Roman" w:hAnsi="Times New Roman"/>
          <w:sz w:val="28"/>
        </w:rPr>
      </w:pPr>
      <w:r w:rsidRPr="005B30E6">
        <w:rPr>
          <w:rFonts w:ascii="Times New Roman" w:hAnsi="Times New Roman"/>
          <w:sz w:val="28"/>
        </w:rPr>
        <w:t>1.2. Предметом муниципального контроля является:</w:t>
      </w:r>
    </w:p>
    <w:p w:rsidR="004F2FC1" w:rsidRDefault="004F2FC1" w:rsidP="004F2FC1">
      <w:pPr>
        <w:pStyle w:val="ConsPlusNormal"/>
        <w:ind w:firstLine="709"/>
        <w:jc w:val="both"/>
        <w:rPr>
          <w:sz w:val="28"/>
          <w:szCs w:val="28"/>
        </w:rPr>
      </w:pPr>
      <w:r w:rsidRPr="003D0CAA">
        <w:rPr>
          <w:sz w:val="28"/>
          <w:szCs w:val="28"/>
        </w:rPr>
        <w:t xml:space="preserve">соблюдение юридическими лицами, индивидуальными предпринимателями, гражданами (далее – контролируемые лица) обязательных требований </w:t>
      </w:r>
      <w:r>
        <w:rPr>
          <w:sz w:val="28"/>
          <w:szCs w:val="28"/>
        </w:rPr>
        <w:t xml:space="preserve">жилищного </w:t>
      </w:r>
      <w:r w:rsidRPr="003D0CAA">
        <w:rPr>
          <w:sz w:val="28"/>
          <w:szCs w:val="28"/>
        </w:rPr>
        <w:t xml:space="preserve">законодательства в отношении объектов </w:t>
      </w:r>
      <w:r>
        <w:rPr>
          <w:sz w:val="28"/>
          <w:szCs w:val="28"/>
        </w:rPr>
        <w:t xml:space="preserve">жилищных </w:t>
      </w:r>
      <w:r w:rsidRPr="003D0CAA">
        <w:rPr>
          <w:sz w:val="28"/>
          <w:szCs w:val="28"/>
        </w:rPr>
        <w:t>отношений, за нарушение которых законодательством предусмотрена административная ответственность</w:t>
      </w:r>
      <w:r>
        <w:rPr>
          <w:sz w:val="28"/>
          <w:szCs w:val="28"/>
        </w:rPr>
        <w:t xml:space="preserve"> (далее – обязательные требования)</w:t>
      </w:r>
      <w:r w:rsidRPr="005B30E6">
        <w:rPr>
          <w:sz w:val="28"/>
          <w:szCs w:val="28"/>
        </w:rPr>
        <w:t>;</w:t>
      </w:r>
    </w:p>
    <w:p w:rsidR="004F2FC1" w:rsidRPr="003D0CAA" w:rsidRDefault="004F2FC1" w:rsidP="004F2FC1">
      <w:pPr>
        <w:pStyle w:val="ConsPlusNormal"/>
        <w:ind w:firstLine="709"/>
        <w:jc w:val="both"/>
        <w:rPr>
          <w:sz w:val="28"/>
          <w:szCs w:val="28"/>
        </w:rPr>
      </w:pPr>
      <w:r>
        <w:rPr>
          <w:sz w:val="28"/>
          <w:szCs w:val="28"/>
        </w:rPr>
        <w:t>исполнение решений, принимаемых по результатам контрольных мероприятий.</w:t>
      </w:r>
    </w:p>
    <w:p w:rsidR="004F2FC1" w:rsidRPr="009F074C" w:rsidRDefault="004F2FC1" w:rsidP="004F2FC1">
      <w:pPr>
        <w:pStyle w:val="aa"/>
        <w:tabs>
          <w:tab w:val="left" w:pos="1134"/>
        </w:tabs>
        <w:spacing w:after="0" w:line="240" w:lineRule="auto"/>
        <w:ind w:left="0" w:firstLine="709"/>
        <w:jc w:val="both"/>
        <w:rPr>
          <w:rFonts w:ascii="Times New Roman" w:hAnsi="Times New Roman"/>
          <w:sz w:val="28"/>
        </w:rPr>
      </w:pPr>
      <w:r w:rsidRPr="003D0CAA">
        <w:rPr>
          <w:rFonts w:ascii="Times New Roman" w:hAnsi="Times New Roman"/>
          <w:sz w:val="28"/>
        </w:rPr>
        <w:t>1.3. Объектами муниципального контроля (далее – объект контроля) являются:</w:t>
      </w:r>
    </w:p>
    <w:p w:rsidR="004F2FC1" w:rsidRPr="00D353B6" w:rsidRDefault="004F2FC1" w:rsidP="004F2FC1">
      <w:pPr>
        <w:spacing w:after="0" w:line="240" w:lineRule="auto"/>
        <w:ind w:firstLine="709"/>
        <w:jc w:val="both"/>
        <w:rPr>
          <w:rFonts w:ascii="Times New Roman" w:hAnsi="Times New Roman"/>
          <w:sz w:val="28"/>
        </w:rPr>
      </w:pPr>
      <w:r w:rsidRPr="009F074C">
        <w:rPr>
          <w:rFonts w:ascii="Times New Roman" w:hAnsi="Times New Roman"/>
          <w:sz w:val="28"/>
        </w:rPr>
        <w:t>результаты деятельности</w:t>
      </w:r>
      <w:r w:rsidRPr="00D353B6">
        <w:rPr>
          <w:rFonts w:ascii="Times New Roman" w:hAnsi="Times New Roman"/>
          <w:sz w:val="28"/>
        </w:rPr>
        <w:t xml:space="preserve"> контролируемых лиц, в том числе работы и услуги, к которым предъявляются обязательные требования;</w:t>
      </w:r>
    </w:p>
    <w:p w:rsidR="004F2FC1" w:rsidRPr="00D353B6" w:rsidRDefault="004F2FC1" w:rsidP="004F2FC1">
      <w:pPr>
        <w:pStyle w:val="aa"/>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4F2FC1" w:rsidRPr="00D353B6" w:rsidRDefault="004F2FC1" w:rsidP="004F2FC1">
      <w:pPr>
        <w:spacing w:after="0" w:line="240" w:lineRule="auto"/>
        <w:ind w:firstLine="709"/>
        <w:jc w:val="both"/>
        <w:rPr>
          <w:rFonts w:ascii="Times New Roman" w:hAnsi="Times New Roman"/>
          <w:sz w:val="28"/>
        </w:rPr>
      </w:pPr>
      <w:r w:rsidRPr="00D353B6">
        <w:rPr>
          <w:rFonts w:ascii="Times New Roman" w:hAnsi="Times New Roman"/>
          <w:sz w:val="28"/>
        </w:rPr>
        <w:t xml:space="preserve">единого реестра контрольных мероприятий; </w:t>
      </w:r>
    </w:p>
    <w:p w:rsidR="004F2FC1" w:rsidRPr="00D353B6" w:rsidRDefault="004F2FC1" w:rsidP="004F2FC1">
      <w:pPr>
        <w:spacing w:after="0" w:line="240" w:lineRule="auto"/>
        <w:ind w:firstLine="709"/>
        <w:jc w:val="both"/>
        <w:rPr>
          <w:rFonts w:ascii="Times New Roman" w:hAnsi="Times New Roman"/>
          <w:sz w:val="28"/>
        </w:rPr>
      </w:pPr>
      <w:r w:rsidRPr="00D353B6">
        <w:rPr>
          <w:rFonts w:ascii="Times New Roman" w:hAnsi="Times New Roman"/>
          <w:sz w:val="28"/>
        </w:rPr>
        <w:t xml:space="preserve">информационной системы </w:t>
      </w:r>
      <w:r w:rsidRPr="003D0CAA">
        <w:rPr>
          <w:rFonts w:ascii="Times New Roman" w:hAnsi="Times New Roman"/>
          <w:sz w:val="28"/>
          <w:szCs w:val="28"/>
        </w:rPr>
        <w:t>(подсистемы государственной информационной системы)</w:t>
      </w:r>
      <w:r>
        <w:rPr>
          <w:rFonts w:ascii="Times New Roman" w:hAnsi="Times New Roman"/>
          <w:sz w:val="28"/>
          <w:szCs w:val="28"/>
        </w:rPr>
        <w:t xml:space="preserve"> </w:t>
      </w:r>
      <w:r w:rsidRPr="00D353B6">
        <w:rPr>
          <w:rFonts w:ascii="Times New Roman" w:hAnsi="Times New Roman"/>
          <w:sz w:val="28"/>
        </w:rPr>
        <w:t>досудебного обжалования;</w:t>
      </w:r>
    </w:p>
    <w:p w:rsidR="004F2FC1" w:rsidRPr="00D353B6" w:rsidRDefault="004F2FC1" w:rsidP="004F2FC1">
      <w:pPr>
        <w:pStyle w:val="ConsPlusNormal"/>
        <w:ind w:firstLine="709"/>
        <w:jc w:val="both"/>
        <w:rPr>
          <w:sz w:val="28"/>
        </w:rPr>
      </w:pPr>
      <w:r w:rsidRPr="00D353B6">
        <w:rPr>
          <w:sz w:val="28"/>
        </w:rPr>
        <w:t>иных государственных и муниципальных информационных систем путем межведомственного информационного взаимодействия.</w:t>
      </w:r>
    </w:p>
    <w:p w:rsidR="004F2FC1" w:rsidRPr="009F074C" w:rsidRDefault="004F2FC1" w:rsidP="004F2FC1">
      <w:pPr>
        <w:pStyle w:val="ConsPlusNormal"/>
        <w:ind w:firstLine="709"/>
        <w:jc w:val="both"/>
        <w:rPr>
          <w:sz w:val="28"/>
        </w:rPr>
      </w:pPr>
      <w:r w:rsidRPr="00D353B6">
        <w:rPr>
          <w:sz w:val="28"/>
        </w:rPr>
        <w:t xml:space="preserve">Контрольным органом в соответствии с частью 2 статьи 16 и частью 5 статьи 17 </w:t>
      </w:r>
      <w:r w:rsidRPr="00263780">
        <w:rPr>
          <w:sz w:val="28"/>
        </w:rPr>
        <w:t>Федера</w:t>
      </w:r>
      <w:r>
        <w:rPr>
          <w:sz w:val="28"/>
        </w:rPr>
        <w:t>льного закона от 31 июля 2020 года</w:t>
      </w:r>
      <w:r w:rsidRPr="00263780">
        <w:rPr>
          <w:sz w:val="28"/>
        </w:rPr>
        <w:t xml:space="preserve"> № 248-ФЗ </w:t>
      </w:r>
      <w:r>
        <w:rPr>
          <w:sz w:val="28"/>
        </w:rPr>
        <w:b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4F2FC1" w:rsidRPr="009F074C" w:rsidRDefault="004F2FC1" w:rsidP="004F2FC1">
      <w:pPr>
        <w:pStyle w:val="aa"/>
        <w:spacing w:after="0" w:line="240" w:lineRule="auto"/>
        <w:ind w:left="0" w:firstLine="709"/>
        <w:jc w:val="both"/>
        <w:rPr>
          <w:rFonts w:ascii="Times New Roman" w:hAnsi="Times New Roman"/>
          <w:sz w:val="28"/>
          <w:szCs w:val="28"/>
        </w:rPr>
      </w:pPr>
      <w:r w:rsidRPr="009F074C">
        <w:rPr>
          <w:rFonts w:ascii="Times New Roman" w:hAnsi="Times New Roman"/>
          <w:sz w:val="28"/>
        </w:rPr>
        <w:t xml:space="preserve">1.5. </w:t>
      </w:r>
      <w:r w:rsidRPr="009F074C">
        <w:rPr>
          <w:rFonts w:ascii="Times New Roman" w:hAnsi="Times New Roman"/>
          <w:sz w:val="28"/>
          <w:szCs w:val="28"/>
        </w:rPr>
        <w:t xml:space="preserve">Муниципальный контроль осуществляется администрацией </w:t>
      </w:r>
      <w:r w:rsidRPr="00A45F72">
        <w:rPr>
          <w:rFonts w:ascii="Times New Roman" w:hAnsi="Times New Roman"/>
          <w:sz w:val="28"/>
          <w:szCs w:val="28"/>
        </w:rPr>
        <w:t>муниципального образования Тбилисский район</w:t>
      </w:r>
      <w:r w:rsidRPr="009F074C">
        <w:rPr>
          <w:rFonts w:ascii="Times New Roman" w:hAnsi="Times New Roman"/>
          <w:sz w:val="28"/>
          <w:szCs w:val="28"/>
        </w:rPr>
        <w:t xml:space="preserve"> (далее – Контрольный орган).</w:t>
      </w:r>
    </w:p>
    <w:p w:rsidR="004F2FC1" w:rsidRPr="00652F1A" w:rsidRDefault="004F2FC1" w:rsidP="004F2FC1">
      <w:pPr>
        <w:pStyle w:val="aa"/>
        <w:spacing w:after="0" w:line="240" w:lineRule="auto"/>
        <w:ind w:left="0" w:firstLine="709"/>
        <w:jc w:val="both"/>
        <w:rPr>
          <w:rFonts w:ascii="Times New Roman" w:hAnsi="Times New Roman"/>
          <w:color w:val="FF0000"/>
          <w:sz w:val="28"/>
          <w:szCs w:val="28"/>
          <w:vertAlign w:val="superscript"/>
        </w:rPr>
      </w:pPr>
      <w:r w:rsidRPr="009F074C">
        <w:rPr>
          <w:rFonts w:ascii="Times New Roman" w:hAnsi="Times New Roman"/>
          <w:sz w:val="28"/>
          <w:szCs w:val="28"/>
        </w:rPr>
        <w:lastRenderedPageBreak/>
        <w:t xml:space="preserve">Непосредственное осуществление муниципального контроля возлагается на </w:t>
      </w:r>
      <w:r w:rsidRPr="00A45F72">
        <w:rPr>
          <w:rFonts w:ascii="Times New Roman" w:hAnsi="Times New Roman"/>
          <w:sz w:val="28"/>
          <w:szCs w:val="28"/>
        </w:rPr>
        <w:t xml:space="preserve">отдел по </w:t>
      </w:r>
      <w:r>
        <w:rPr>
          <w:rFonts w:ascii="Times New Roman" w:hAnsi="Times New Roman"/>
          <w:sz w:val="28"/>
          <w:szCs w:val="28"/>
        </w:rPr>
        <w:t xml:space="preserve">ЖКХ, строительству, архитектуре </w:t>
      </w:r>
      <w:r w:rsidRPr="00A45F72">
        <w:rPr>
          <w:rFonts w:ascii="Times New Roman" w:hAnsi="Times New Roman"/>
          <w:sz w:val="28"/>
          <w:szCs w:val="28"/>
        </w:rPr>
        <w:t>Тбилисский район</w:t>
      </w:r>
      <w:r w:rsidRPr="009F074C">
        <w:rPr>
          <w:rFonts w:ascii="Times New Roman" w:hAnsi="Times New Roman"/>
          <w:sz w:val="28"/>
          <w:szCs w:val="28"/>
        </w:rPr>
        <w:t xml:space="preserve"> (далее – </w:t>
      </w:r>
      <w:r w:rsidRPr="00A45F72">
        <w:rPr>
          <w:rFonts w:ascii="Times New Roman" w:hAnsi="Times New Roman"/>
          <w:sz w:val="28"/>
          <w:szCs w:val="28"/>
        </w:rPr>
        <w:t>Отдел</w:t>
      </w:r>
      <w:r w:rsidRPr="009F074C">
        <w:rPr>
          <w:rFonts w:ascii="Times New Roman" w:hAnsi="Times New Roman"/>
          <w:sz w:val="28"/>
          <w:szCs w:val="28"/>
        </w:rPr>
        <w:t>)</w:t>
      </w:r>
      <w:r>
        <w:rPr>
          <w:rFonts w:ascii="Times New Roman" w:hAnsi="Times New Roman"/>
          <w:sz w:val="28"/>
          <w:szCs w:val="28"/>
        </w:rPr>
        <w:t>.</w:t>
      </w:r>
    </w:p>
    <w:p w:rsidR="004F2FC1" w:rsidRPr="009F074C" w:rsidRDefault="004F2FC1" w:rsidP="004F2FC1">
      <w:pPr>
        <w:pStyle w:val="aa"/>
        <w:spacing w:after="0" w:line="240" w:lineRule="auto"/>
        <w:ind w:left="0" w:firstLine="709"/>
        <w:jc w:val="both"/>
        <w:rPr>
          <w:rFonts w:ascii="Times New Roman" w:hAnsi="Times New Roman"/>
          <w:sz w:val="28"/>
        </w:rPr>
      </w:pPr>
      <w:r w:rsidRPr="009F074C">
        <w:rPr>
          <w:rFonts w:ascii="Times New Roman" w:hAnsi="Times New Roman"/>
          <w:sz w:val="28"/>
        </w:rPr>
        <w:t xml:space="preserve">1.6. Руководство деятельностью по осуществлению муниципального контроля осуществляет глава </w:t>
      </w:r>
      <w:r w:rsidRPr="0040422F">
        <w:rPr>
          <w:rFonts w:ascii="Times New Roman" w:hAnsi="Times New Roman"/>
          <w:sz w:val="28"/>
          <w:szCs w:val="28"/>
        </w:rPr>
        <w:t>муниципального образования Тбилисский район.</w:t>
      </w:r>
    </w:p>
    <w:p w:rsidR="004F2FC1" w:rsidRPr="009F074C" w:rsidRDefault="004F2FC1" w:rsidP="004F2FC1">
      <w:pPr>
        <w:pStyle w:val="aa"/>
        <w:tabs>
          <w:tab w:val="left" w:pos="1134"/>
        </w:tabs>
        <w:spacing w:after="0" w:line="240" w:lineRule="auto"/>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4F2FC1" w:rsidRPr="009F074C" w:rsidRDefault="004F2FC1" w:rsidP="004F2FC1">
      <w:pPr>
        <w:spacing w:after="0" w:line="240" w:lineRule="auto"/>
        <w:ind w:firstLine="709"/>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rsidR="004F2FC1" w:rsidRPr="009F074C" w:rsidRDefault="004F2FC1" w:rsidP="004F2FC1">
      <w:pPr>
        <w:spacing w:after="0" w:line="240" w:lineRule="auto"/>
        <w:ind w:firstLine="709"/>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4F2FC1" w:rsidRPr="009F074C" w:rsidRDefault="004F2FC1" w:rsidP="004F2FC1">
      <w:pPr>
        <w:spacing w:after="0" w:line="240" w:lineRule="auto"/>
        <w:ind w:firstLine="709"/>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4F2FC1" w:rsidRPr="00DB28A8" w:rsidRDefault="004F2FC1" w:rsidP="004F2FC1">
      <w:pPr>
        <w:spacing w:after="0" w:line="240" w:lineRule="auto"/>
        <w:ind w:firstLine="709"/>
        <w:jc w:val="both"/>
        <w:rPr>
          <w:rFonts w:ascii="Times New Roman" w:hAnsi="Times New Roman"/>
          <w:sz w:val="28"/>
          <w:szCs w:val="28"/>
        </w:rPr>
      </w:pP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Pr="009F074C">
        <w:rPr>
          <w:rFonts w:ascii="Times New Roman" w:hAnsi="Times New Roman"/>
          <w:sz w:val="28"/>
          <w:szCs w:val="28"/>
        </w:rPr>
        <w:t xml:space="preserve">Контрольного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r w:rsidRPr="00DB28A8">
        <w:rPr>
          <w:rFonts w:ascii="Times New Roman" w:hAnsi="Times New Roman"/>
          <w:sz w:val="28"/>
          <w:szCs w:val="28"/>
        </w:rPr>
        <w:t xml:space="preserve"> </w:t>
      </w:r>
    </w:p>
    <w:p w:rsidR="004F2FC1" w:rsidRPr="009F074C" w:rsidRDefault="004F2FC1" w:rsidP="004F2FC1">
      <w:pPr>
        <w:pStyle w:val="aa"/>
        <w:tabs>
          <w:tab w:val="left" w:pos="1134"/>
        </w:tabs>
        <w:spacing w:after="0" w:line="240" w:lineRule="auto"/>
        <w:ind w:left="0" w:firstLine="851"/>
        <w:jc w:val="both"/>
        <w:rPr>
          <w:rFonts w:ascii="Times New Roman" w:hAnsi="Times New Roman"/>
          <w:sz w:val="28"/>
        </w:rPr>
      </w:pPr>
      <w:r w:rsidRPr="009F074C">
        <w:rPr>
          <w:rFonts w:ascii="Times New Roman" w:hAnsi="Times New Roman"/>
          <w:sz w:val="28"/>
        </w:rPr>
        <w:t>1.8. Права и обязанности инспектора.</w:t>
      </w:r>
    </w:p>
    <w:p w:rsidR="004F2FC1" w:rsidRPr="009F074C" w:rsidRDefault="004F2FC1" w:rsidP="004F2FC1">
      <w:pPr>
        <w:pStyle w:val="aa"/>
        <w:tabs>
          <w:tab w:val="left" w:pos="1134"/>
        </w:tabs>
        <w:spacing w:after="0" w:line="240" w:lineRule="auto"/>
        <w:ind w:left="0" w:firstLine="851"/>
        <w:jc w:val="both"/>
        <w:rPr>
          <w:rFonts w:ascii="Times New Roman" w:hAnsi="Times New Roman"/>
          <w:sz w:val="28"/>
        </w:rPr>
      </w:pPr>
      <w:r w:rsidRPr="009F074C">
        <w:rPr>
          <w:rFonts w:ascii="Times New Roman" w:hAnsi="Times New Roman"/>
          <w:sz w:val="28"/>
        </w:rPr>
        <w:t>1.8.1. Инспектор обязан:</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875C99">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3D0CAA">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875C99">
        <w:rPr>
          <w:rFonts w:ascii="Times New Roman" w:hAnsi="Times New Roman"/>
          <w:sz w:val="28"/>
        </w:rPr>
        <w:t>;</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proofErr w:type="gramStart"/>
      <w:r w:rsidRPr="00875C99">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F2FC1" w:rsidRPr="009F074C" w:rsidRDefault="004F2FC1" w:rsidP="004F2FC1">
      <w:pPr>
        <w:pStyle w:val="aa"/>
        <w:tabs>
          <w:tab w:val="left" w:pos="1134"/>
        </w:tabs>
        <w:spacing w:after="0" w:line="240" w:lineRule="auto"/>
        <w:ind w:left="0" w:firstLine="851"/>
        <w:jc w:val="both"/>
        <w:rPr>
          <w:rFonts w:ascii="Times New Roman" w:hAnsi="Times New Roman"/>
          <w:sz w:val="28"/>
        </w:rPr>
      </w:pPr>
      <w:proofErr w:type="gramStart"/>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w:t>
      </w:r>
      <w:r w:rsidRPr="00875C99">
        <w:rPr>
          <w:rFonts w:ascii="Times New Roman" w:hAnsi="Times New Roman"/>
          <w:sz w:val="28"/>
        </w:rPr>
        <w:lastRenderedPageBreak/>
        <w:t xml:space="preserve">защите прав предпринимателей или его общественных представителей, уполномоченного по защите прав предпринимателей в </w:t>
      </w:r>
      <w:r>
        <w:rPr>
          <w:rFonts w:ascii="Times New Roman" w:hAnsi="Times New Roman"/>
          <w:sz w:val="28"/>
        </w:rPr>
        <w:t>Краснодарском крае</w:t>
      </w:r>
      <w:r w:rsidRPr="00875C99">
        <w:rPr>
          <w:rFonts w:ascii="Times New Roman" w:hAnsi="Times New Roman"/>
          <w:sz w:val="28"/>
        </w:rPr>
        <w:t xml:space="preserve">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w:t>
      </w:r>
      <w:proofErr w:type="gramEnd"/>
      <w:r w:rsidRPr="009F074C">
        <w:rPr>
          <w:rFonts w:ascii="Times New Roman" w:hAnsi="Times New Roman"/>
          <w:sz w:val="28"/>
        </w:rPr>
        <w:t xml:space="preserve"> Федеральным законом № 248-ФЗ и пунктом 3.3 настоящего Положения, осуществлять консультирование;</w:t>
      </w:r>
    </w:p>
    <w:p w:rsidR="004F2FC1" w:rsidRPr="009F074C" w:rsidRDefault="004F2FC1" w:rsidP="004F2FC1">
      <w:pPr>
        <w:pStyle w:val="aa"/>
        <w:tabs>
          <w:tab w:val="left" w:pos="1134"/>
        </w:tabs>
        <w:spacing w:after="0" w:line="240" w:lineRule="auto"/>
        <w:ind w:left="0" w:firstLine="851"/>
        <w:jc w:val="both"/>
        <w:rPr>
          <w:rFonts w:ascii="Times New Roman" w:hAnsi="Times New Roman"/>
          <w:sz w:val="28"/>
        </w:rPr>
      </w:pPr>
      <w:r w:rsidRPr="009F074C">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9F074C">
        <w:rPr>
          <w:rFonts w:ascii="Times New Roman" w:hAnsi="Times New Roman"/>
          <w:sz w:val="28"/>
        </w:rPr>
        <w:t>1.8.2.</w:t>
      </w:r>
      <w:r>
        <w:rPr>
          <w:rFonts w:ascii="Times New Roman" w:hAnsi="Times New Roman"/>
          <w:sz w:val="28"/>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875C99">
        <w:rPr>
          <w:rFonts w:ascii="Times New Roman" w:hAnsi="Times New Roman"/>
          <w:sz w:val="28"/>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F2FC1" w:rsidRPr="00875C99" w:rsidRDefault="004F2FC1" w:rsidP="004F2FC1">
      <w:pPr>
        <w:pStyle w:val="aa"/>
        <w:tabs>
          <w:tab w:val="left" w:pos="1134"/>
        </w:tabs>
        <w:spacing w:after="0" w:line="240" w:lineRule="auto"/>
        <w:ind w:left="0" w:firstLine="851"/>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F2FC1" w:rsidRPr="00875C99" w:rsidRDefault="004F2FC1" w:rsidP="004F2FC1">
      <w:pPr>
        <w:pStyle w:val="aa"/>
        <w:tabs>
          <w:tab w:val="left" w:pos="1134"/>
        </w:tabs>
        <w:spacing w:after="0" w:line="240" w:lineRule="auto"/>
        <w:ind w:left="0" w:firstLine="709"/>
        <w:jc w:val="both"/>
        <w:rPr>
          <w:rFonts w:ascii="Times New Roman" w:hAnsi="Times New Roman"/>
          <w:sz w:val="28"/>
        </w:rPr>
      </w:pPr>
      <w:r w:rsidRPr="00875C99">
        <w:rPr>
          <w:rFonts w:ascii="Times New Roman" w:hAnsi="Times New Roman"/>
          <w:sz w:val="28"/>
        </w:rPr>
        <w:t>7) обращаться в соответствии с Федеральным законом от 7</w:t>
      </w:r>
      <w:r>
        <w:rPr>
          <w:rFonts w:ascii="Times New Roman" w:hAnsi="Times New Roman"/>
          <w:sz w:val="28"/>
        </w:rPr>
        <w:t xml:space="preserve"> февраля </w:t>
      </w:r>
      <w:r w:rsidRPr="00875C99">
        <w:rPr>
          <w:rFonts w:ascii="Times New Roman" w:hAnsi="Times New Roman"/>
          <w:sz w:val="28"/>
        </w:rPr>
        <w:t xml:space="preserve">2011 года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w:t>
      </w:r>
      <w:r>
        <w:rPr>
          <w:rFonts w:ascii="Times New Roman" w:hAnsi="Times New Roman"/>
          <w:sz w:val="28"/>
        </w:rPr>
        <w:t>действие или угрожает опасность.</w:t>
      </w:r>
    </w:p>
    <w:p w:rsidR="004F2FC1" w:rsidRPr="009F074C" w:rsidRDefault="004F2FC1" w:rsidP="004F2FC1">
      <w:pPr>
        <w:pStyle w:val="aa"/>
        <w:tabs>
          <w:tab w:val="left" w:pos="1134"/>
        </w:tabs>
        <w:spacing w:after="0" w:line="240" w:lineRule="auto"/>
        <w:ind w:left="0" w:firstLine="709"/>
        <w:jc w:val="both"/>
        <w:rPr>
          <w:rFonts w:ascii="Times New Roman" w:hAnsi="Times New Roman"/>
          <w:sz w:val="28"/>
        </w:rPr>
      </w:pPr>
      <w:r w:rsidRPr="009F074C">
        <w:rPr>
          <w:rFonts w:ascii="Times New Roman" w:hAnsi="Times New Roman"/>
          <w:sz w:val="28"/>
        </w:rPr>
        <w:t>1.9. К отношениям, связанным с осуществлением муниципального</w:t>
      </w:r>
      <w:r>
        <w:rPr>
          <w:rFonts w:ascii="Times New Roman" w:hAnsi="Times New Roman"/>
          <w:sz w:val="28"/>
        </w:rPr>
        <w:t xml:space="preserve"> земельного</w:t>
      </w:r>
      <w:r w:rsidRPr="009F074C">
        <w:rPr>
          <w:rFonts w:ascii="Times New Roman" w:hAnsi="Times New Roman"/>
          <w:sz w:val="28"/>
        </w:rPr>
        <w:t xml:space="preserve"> </w:t>
      </w:r>
      <w:r>
        <w:rPr>
          <w:rFonts w:ascii="Times New Roman" w:hAnsi="Times New Roman"/>
          <w:sz w:val="28"/>
        </w:rPr>
        <w:t xml:space="preserve">контроля </w:t>
      </w:r>
      <w:r w:rsidRPr="009F074C">
        <w:rPr>
          <w:rFonts w:ascii="Times New Roman" w:hAnsi="Times New Roman"/>
          <w:sz w:val="28"/>
        </w:rPr>
        <w:t xml:space="preserve"> применяются положения Федерального закона </w:t>
      </w:r>
      <w:r>
        <w:rPr>
          <w:rFonts w:ascii="Times New Roman" w:hAnsi="Times New Roman"/>
          <w:sz w:val="28"/>
        </w:rPr>
        <w:t xml:space="preserve"> </w:t>
      </w:r>
      <w:r w:rsidRPr="009F074C">
        <w:rPr>
          <w:rFonts w:ascii="Times New Roman" w:hAnsi="Times New Roman"/>
          <w:sz w:val="28"/>
        </w:rPr>
        <w:t>№ 248-ФЗ.</w:t>
      </w:r>
    </w:p>
    <w:p w:rsidR="004F2FC1" w:rsidRDefault="004F2FC1" w:rsidP="004F2FC1">
      <w:pPr>
        <w:pStyle w:val="HTML"/>
        <w:ind w:firstLine="709"/>
        <w:jc w:val="both"/>
        <w:rPr>
          <w:rFonts w:ascii="Times New Roman" w:hAnsi="Times New Roman" w:cs="Times New Roman"/>
          <w:sz w:val="28"/>
          <w:szCs w:val="28"/>
        </w:rPr>
      </w:pPr>
      <w:r w:rsidRPr="009F074C">
        <w:rPr>
          <w:rFonts w:ascii="Times New Roman" w:hAnsi="Times New Roman"/>
          <w:sz w:val="28"/>
          <w:szCs w:val="28"/>
        </w:rPr>
        <w:t>1.10.</w:t>
      </w:r>
      <w:r>
        <w:rPr>
          <w:rFonts w:ascii="Times New Roman" w:hAnsi="Times New Roman"/>
          <w:sz w:val="28"/>
          <w:szCs w:val="28"/>
        </w:rPr>
        <w:t xml:space="preserve"> </w:t>
      </w:r>
      <w:proofErr w:type="gramStart"/>
      <w:r w:rsidRPr="003D0CAA">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3D0CAA">
        <w:rPr>
          <w:rFonts w:ascii="Times New Roman" w:hAnsi="Times New Roman" w:cs="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3D0CAA">
        <w:rPr>
          <w:rFonts w:ascii="Times New Roman" w:hAnsi="Times New Roman"/>
          <w:sz w:val="24"/>
          <w:szCs w:val="24"/>
        </w:rPr>
        <w:t xml:space="preserve"> </w:t>
      </w:r>
      <w:r w:rsidRPr="003D0CAA">
        <w:rPr>
          <w:rFonts w:ascii="Times New Roman" w:hAnsi="Times New Roman" w:cs="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4F2FC1" w:rsidRPr="009F074C" w:rsidRDefault="004F2FC1" w:rsidP="004F2FC1">
      <w:pPr>
        <w:pStyle w:val="HTML"/>
        <w:ind w:firstLine="709"/>
        <w:jc w:val="both"/>
        <w:rPr>
          <w:rFonts w:ascii="Verdana" w:hAnsi="Verdana"/>
          <w:sz w:val="28"/>
          <w:szCs w:val="28"/>
        </w:rPr>
      </w:pPr>
      <w:r>
        <w:rPr>
          <w:rFonts w:ascii="Times New Roman" w:hAnsi="Times New Roman" w:cs="Times New Roman"/>
          <w:sz w:val="28"/>
          <w:szCs w:val="28"/>
        </w:rPr>
        <w:t xml:space="preserve">1.11. </w:t>
      </w:r>
      <w:bookmarkStart w:id="1" w:name="sub_9809"/>
      <w:r w:rsidRPr="00E9525D">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Отдела и иными уполномоченными лицами действиях и принимаемых решениях, направление документов и сведений контролируемому лицу, в соответствии со статьей 21 Федерального закона №248-ФЗ могут </w:t>
      </w:r>
      <w:proofErr w:type="gramStart"/>
      <w:r w:rsidRPr="00E9525D">
        <w:rPr>
          <w:rFonts w:ascii="Times New Roman" w:hAnsi="Times New Roman" w:cs="Times New Roman"/>
          <w:sz w:val="28"/>
          <w:szCs w:val="28"/>
        </w:rPr>
        <w:t>осуществляться</w:t>
      </w:r>
      <w:proofErr w:type="gramEnd"/>
      <w:r w:rsidRPr="00E9525D">
        <w:rPr>
          <w:rFonts w:ascii="Times New Roman" w:hAnsi="Times New Roman" w:cs="Times New Roman"/>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w:t>
      </w:r>
      <w:r w:rsidRPr="00E9525D">
        <w:rPr>
          <w:rFonts w:ascii="Times New Roman" w:hAnsi="Times New Roman" w:cs="Times New Roman"/>
          <w:sz w:val="28"/>
          <w:szCs w:val="28"/>
        </w:rPr>
        <w:lastRenderedPageBreak/>
        <w:t>лица. Отдел  в срок, не превышающий десяти рабочих дней со дня поступления такого запроса, направляет контролируемому лицу указанные документы и (или) сведения.</w:t>
      </w:r>
      <w:bookmarkEnd w:id="1"/>
    </w:p>
    <w:p w:rsidR="004F2FC1" w:rsidRDefault="004F2FC1" w:rsidP="004F2FC1">
      <w:pPr>
        <w:pStyle w:val="ConsPlusNormal"/>
        <w:ind w:firstLine="709"/>
        <w:jc w:val="both"/>
        <w:rPr>
          <w:sz w:val="28"/>
        </w:rPr>
      </w:pPr>
    </w:p>
    <w:p w:rsidR="004F2FC1" w:rsidRPr="00C836FA" w:rsidRDefault="004F2FC1" w:rsidP="004F2FC1">
      <w:pPr>
        <w:pStyle w:val="ConsPlusTitle"/>
        <w:jc w:val="center"/>
        <w:outlineLvl w:val="1"/>
        <w:rPr>
          <w:b w:val="0"/>
        </w:rPr>
      </w:pPr>
      <w:r w:rsidRPr="00C836FA">
        <w:rPr>
          <w:b w:val="0"/>
          <w:sz w:val="28"/>
        </w:rPr>
        <w:t>2. Категории риска причинения вреда (ущерба)</w:t>
      </w:r>
    </w:p>
    <w:p w:rsidR="004F2FC1" w:rsidRDefault="004F2FC1" w:rsidP="004F2FC1">
      <w:pPr>
        <w:pStyle w:val="ConsPlusNormal"/>
        <w:ind w:firstLine="709"/>
        <w:jc w:val="both"/>
        <w:rPr>
          <w:sz w:val="28"/>
        </w:rPr>
      </w:pPr>
    </w:p>
    <w:p w:rsidR="004F2FC1" w:rsidRDefault="004F2FC1" w:rsidP="004F2FC1">
      <w:pPr>
        <w:pStyle w:val="aa"/>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2.1. </w:t>
      </w:r>
      <w:proofErr w:type="gramStart"/>
      <w:r>
        <w:rPr>
          <w:rFonts w:ascii="Times New Roman" w:hAnsi="Times New Roman"/>
          <w:sz w:val="28"/>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4F2FC1" w:rsidRPr="00844944" w:rsidRDefault="004F2FC1" w:rsidP="004F2FC1">
      <w:pPr>
        <w:pStyle w:val="aa"/>
        <w:tabs>
          <w:tab w:val="left" w:pos="1134"/>
        </w:tabs>
        <w:spacing w:after="0" w:line="240" w:lineRule="auto"/>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9F074C">
        <w:rPr>
          <w:rFonts w:ascii="Times New Roman" w:hAnsi="Times New Roman"/>
          <w:sz w:val="28"/>
        </w:rPr>
        <w:t>):</w:t>
      </w:r>
    </w:p>
    <w:p w:rsidR="004F2FC1" w:rsidRPr="009F074C" w:rsidRDefault="004F2FC1" w:rsidP="004F2FC1">
      <w:pPr>
        <w:spacing w:after="0" w:line="240" w:lineRule="auto"/>
        <w:ind w:firstLine="709"/>
        <w:jc w:val="both"/>
        <w:rPr>
          <w:rFonts w:ascii="Times New Roman" w:hAnsi="Times New Roman"/>
          <w:sz w:val="28"/>
        </w:rPr>
      </w:pPr>
      <w:r w:rsidRPr="009F074C">
        <w:rPr>
          <w:rFonts w:ascii="Times New Roman" w:hAnsi="Times New Roman"/>
          <w:sz w:val="28"/>
        </w:rPr>
        <w:t>средний риск;</w:t>
      </w:r>
    </w:p>
    <w:p w:rsidR="004F2FC1" w:rsidRPr="009F074C" w:rsidRDefault="004F2FC1" w:rsidP="004F2FC1">
      <w:pPr>
        <w:spacing w:after="0" w:line="240" w:lineRule="auto"/>
        <w:ind w:firstLine="709"/>
        <w:jc w:val="both"/>
        <w:rPr>
          <w:rFonts w:ascii="Times New Roman" w:hAnsi="Times New Roman"/>
          <w:sz w:val="28"/>
        </w:rPr>
      </w:pPr>
      <w:r w:rsidRPr="009F074C">
        <w:rPr>
          <w:rFonts w:ascii="Times New Roman" w:hAnsi="Times New Roman"/>
          <w:sz w:val="28"/>
        </w:rPr>
        <w:t>умеренный риск;</w:t>
      </w:r>
    </w:p>
    <w:p w:rsidR="004F2FC1" w:rsidRPr="009F074C" w:rsidRDefault="004F2FC1" w:rsidP="004F2FC1">
      <w:pPr>
        <w:spacing w:after="0" w:line="240" w:lineRule="auto"/>
        <w:ind w:firstLine="709"/>
        <w:jc w:val="both"/>
        <w:rPr>
          <w:rFonts w:ascii="Times New Roman" w:hAnsi="Times New Roman"/>
          <w:sz w:val="28"/>
        </w:rPr>
      </w:pPr>
      <w:r w:rsidRPr="009F074C">
        <w:rPr>
          <w:rFonts w:ascii="Times New Roman" w:hAnsi="Times New Roman"/>
          <w:sz w:val="28"/>
        </w:rPr>
        <w:t>низкий риск.</w:t>
      </w:r>
    </w:p>
    <w:p w:rsidR="004F2FC1" w:rsidRDefault="004F2FC1" w:rsidP="004F2FC1">
      <w:pPr>
        <w:pStyle w:val="aa"/>
        <w:tabs>
          <w:tab w:val="left" w:pos="1134"/>
        </w:tabs>
        <w:spacing w:after="0" w:line="240" w:lineRule="auto"/>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rPr>
        <w:t xml:space="preserve"> </w:t>
      </w:r>
      <w:r w:rsidRPr="009F074C">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rsidR="004F2FC1" w:rsidRPr="00875C99" w:rsidRDefault="004F2FC1" w:rsidP="004F2FC1">
      <w:pPr>
        <w:pStyle w:val="aa"/>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2.4. </w:t>
      </w:r>
      <w:proofErr w:type="gramStart"/>
      <w:r>
        <w:rPr>
          <w:rFonts w:ascii="Times New Roman" w:hAnsi="Times New Roman"/>
          <w:sz w:val="28"/>
        </w:rPr>
        <w:t xml:space="preserve">Отнесение объекта контроля к одной из категорий риска осуществляется Контрольным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Pr>
          <w:rFonts w:ascii="Times New Roman" w:hAnsi="Times New Roman"/>
          <w:sz w:val="28"/>
        </w:rPr>
        <w:t xml:space="preserve">) охраняемым законом </w:t>
      </w:r>
      <w:r w:rsidRPr="00875C99">
        <w:rPr>
          <w:rFonts w:ascii="Times New Roman" w:hAnsi="Times New Roman"/>
          <w:sz w:val="28"/>
        </w:rPr>
        <w:t>ценностям.</w:t>
      </w:r>
    </w:p>
    <w:p w:rsidR="004F2FC1" w:rsidRPr="00875C99" w:rsidRDefault="004F2FC1" w:rsidP="004F2FC1">
      <w:pPr>
        <w:pStyle w:val="aa"/>
        <w:tabs>
          <w:tab w:val="left" w:pos="1134"/>
        </w:tabs>
        <w:spacing w:line="240" w:lineRule="auto"/>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контроля</w:t>
      </w:r>
      <w:r>
        <w:rPr>
          <w:rFonts w:ascii="Times New Roman" w:hAnsi="Times New Roman"/>
          <w:sz w:val="28"/>
        </w:rPr>
        <w:t>,</w:t>
      </w:r>
      <w:r w:rsidRPr="009F074C">
        <w:rPr>
          <w:rFonts w:ascii="Times New Roman" w:hAnsi="Times New Roman"/>
          <w:sz w:val="28"/>
        </w:rPr>
        <w:t xml:space="preserve"> установлен приложением 3 к настоящему</w:t>
      </w:r>
      <w:r w:rsidRPr="00875C99">
        <w:rPr>
          <w:rFonts w:ascii="Times New Roman" w:hAnsi="Times New Roman"/>
          <w:sz w:val="28"/>
        </w:rPr>
        <w:t xml:space="preserve"> Положению. </w:t>
      </w:r>
    </w:p>
    <w:p w:rsidR="004F2FC1" w:rsidRPr="00875C99" w:rsidRDefault="004F2FC1" w:rsidP="004F2FC1">
      <w:pPr>
        <w:pStyle w:val="aa"/>
        <w:tabs>
          <w:tab w:val="left" w:pos="1134"/>
        </w:tabs>
        <w:spacing w:line="240" w:lineRule="auto"/>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4F2FC1" w:rsidRDefault="004F2FC1" w:rsidP="004F2FC1">
      <w:pPr>
        <w:pStyle w:val="aa"/>
        <w:tabs>
          <w:tab w:val="left" w:pos="1134"/>
        </w:tabs>
        <w:spacing w:line="240" w:lineRule="auto"/>
        <w:ind w:left="0" w:firstLine="709"/>
        <w:jc w:val="both"/>
        <w:rPr>
          <w:rFonts w:ascii="Times New Roman" w:hAnsi="Times New Roman"/>
          <w:sz w:val="28"/>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4F2FC1" w:rsidRDefault="004F2FC1" w:rsidP="004F2FC1">
      <w:pPr>
        <w:pStyle w:val="aa"/>
        <w:tabs>
          <w:tab w:val="left" w:pos="1134"/>
        </w:tabs>
        <w:spacing w:line="240" w:lineRule="auto"/>
        <w:ind w:left="0" w:firstLine="709"/>
        <w:jc w:val="both"/>
        <w:rPr>
          <w:rFonts w:ascii="Times New Roman" w:hAnsi="Times New Roman"/>
          <w:sz w:val="28"/>
        </w:rPr>
      </w:pPr>
    </w:p>
    <w:p w:rsidR="004F2FC1" w:rsidRPr="00C836FA" w:rsidRDefault="004F2FC1" w:rsidP="004F2FC1">
      <w:pPr>
        <w:tabs>
          <w:tab w:val="left" w:pos="1134"/>
        </w:tabs>
        <w:spacing w:after="0" w:line="240" w:lineRule="auto"/>
        <w:jc w:val="center"/>
        <w:rPr>
          <w:rFonts w:ascii="Times New Roman" w:hAnsi="Times New Roman"/>
          <w:sz w:val="28"/>
        </w:rPr>
      </w:pPr>
      <w:r w:rsidRPr="00C836FA">
        <w:rPr>
          <w:rFonts w:ascii="Times New Roman" w:hAnsi="Times New Roman"/>
          <w:sz w:val="28"/>
        </w:rPr>
        <w:t>3. Виды профилактических мероприятий, которые проводятся</w:t>
      </w:r>
      <w:r>
        <w:rPr>
          <w:rFonts w:ascii="Times New Roman" w:hAnsi="Times New Roman"/>
          <w:sz w:val="28"/>
        </w:rPr>
        <w:t xml:space="preserve"> </w:t>
      </w:r>
      <w:r w:rsidRPr="00C836FA">
        <w:rPr>
          <w:rFonts w:ascii="Times New Roman" w:hAnsi="Times New Roman"/>
          <w:sz w:val="28"/>
        </w:rPr>
        <w:t xml:space="preserve">при осуществлении муниципального контроля </w:t>
      </w:r>
    </w:p>
    <w:p w:rsidR="004F2FC1" w:rsidRPr="008940AB" w:rsidRDefault="004F2FC1" w:rsidP="004F2FC1">
      <w:pPr>
        <w:tabs>
          <w:tab w:val="left" w:pos="1134"/>
        </w:tabs>
        <w:spacing w:after="0" w:line="240" w:lineRule="auto"/>
        <w:jc w:val="both"/>
        <w:rPr>
          <w:rFonts w:ascii="Times New Roman" w:hAnsi="Times New Roman"/>
          <w:sz w:val="28"/>
        </w:rPr>
      </w:pPr>
    </w:p>
    <w:p w:rsidR="004F2FC1" w:rsidRDefault="004F2FC1" w:rsidP="004F2FC1">
      <w:pPr>
        <w:pStyle w:val="aa"/>
        <w:tabs>
          <w:tab w:val="left" w:pos="1134"/>
        </w:tabs>
        <w:spacing w:after="0" w:line="240" w:lineRule="auto"/>
        <w:ind w:left="0" w:firstLine="709"/>
        <w:jc w:val="both"/>
        <w:rPr>
          <w:rFonts w:ascii="Times New Roman" w:hAnsi="Times New Roman"/>
          <w:sz w:val="28"/>
        </w:rPr>
      </w:pPr>
      <w:r>
        <w:rPr>
          <w:rFonts w:ascii="Times New Roman" w:hAnsi="Times New Roman"/>
          <w:sz w:val="28"/>
        </w:rPr>
        <w:lastRenderedPageBreak/>
        <w:t>При осуществлении муниципального контроля Контрольный орган проводит следующие виды профилактических мероприятий:</w:t>
      </w:r>
    </w:p>
    <w:p w:rsidR="004F2FC1" w:rsidRDefault="004F2FC1" w:rsidP="004F2FC1">
      <w:pPr>
        <w:pStyle w:val="ConsPlusNormal"/>
        <w:ind w:firstLine="709"/>
        <w:jc w:val="both"/>
        <w:rPr>
          <w:sz w:val="28"/>
        </w:rPr>
      </w:pPr>
      <w:r>
        <w:rPr>
          <w:sz w:val="28"/>
        </w:rPr>
        <w:t>1) информирование;</w:t>
      </w:r>
    </w:p>
    <w:p w:rsidR="004F2FC1" w:rsidRDefault="004F2FC1" w:rsidP="004F2FC1">
      <w:pPr>
        <w:pStyle w:val="ConsPlusNormal"/>
        <w:ind w:firstLine="709"/>
        <w:jc w:val="both"/>
        <w:rPr>
          <w:sz w:val="28"/>
        </w:rPr>
      </w:pPr>
      <w:r>
        <w:rPr>
          <w:sz w:val="28"/>
        </w:rPr>
        <w:t>2) объявление предостережения;</w:t>
      </w:r>
    </w:p>
    <w:p w:rsidR="004F2FC1" w:rsidRDefault="004F2FC1" w:rsidP="004F2FC1">
      <w:pPr>
        <w:pStyle w:val="ConsPlusNormal"/>
        <w:ind w:firstLine="709"/>
        <w:jc w:val="both"/>
        <w:rPr>
          <w:sz w:val="28"/>
        </w:rPr>
      </w:pPr>
      <w:r>
        <w:rPr>
          <w:sz w:val="28"/>
        </w:rPr>
        <w:t>3) консультирование.</w:t>
      </w:r>
    </w:p>
    <w:p w:rsidR="004F2FC1" w:rsidRDefault="004F2FC1" w:rsidP="004F2FC1">
      <w:pPr>
        <w:pStyle w:val="ConsPlusNormal"/>
        <w:ind w:firstLine="709"/>
        <w:jc w:val="both"/>
        <w:rPr>
          <w:sz w:val="28"/>
        </w:rPr>
      </w:pPr>
    </w:p>
    <w:p w:rsidR="004F2FC1" w:rsidRPr="006229DC" w:rsidRDefault="004F2FC1" w:rsidP="004F2FC1">
      <w:pPr>
        <w:pStyle w:val="ConsPlusNormal"/>
        <w:ind w:firstLine="0"/>
        <w:jc w:val="center"/>
        <w:rPr>
          <w:sz w:val="28"/>
        </w:rPr>
      </w:pPr>
      <w:r w:rsidRPr="006229DC">
        <w:rPr>
          <w:sz w:val="28"/>
        </w:rPr>
        <w:t>3.1. Информирование контролируемых и иных заинтересованных лиц по вопросам соблюдения обязательных треб</w:t>
      </w:r>
      <w:r>
        <w:rPr>
          <w:sz w:val="28"/>
        </w:rPr>
        <w:t xml:space="preserve">ований </w:t>
      </w:r>
    </w:p>
    <w:p w:rsidR="004F2FC1" w:rsidRPr="003F7E44" w:rsidRDefault="004F2FC1" w:rsidP="004F2FC1">
      <w:pPr>
        <w:pStyle w:val="ConsPlusNormal"/>
        <w:ind w:firstLine="709"/>
        <w:jc w:val="center"/>
        <w:rPr>
          <w:b/>
          <w:sz w:val="28"/>
        </w:rPr>
      </w:pPr>
    </w:p>
    <w:p w:rsidR="004F2FC1" w:rsidRDefault="004F2FC1" w:rsidP="004F2FC1">
      <w:pPr>
        <w:pStyle w:val="aa"/>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3.1.1.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 посредством</w:t>
      </w:r>
      <w:r>
        <w:rPr>
          <w:rFonts w:ascii="Times New Roman" w:hAnsi="Times New Roman"/>
          <w:sz w:val="28"/>
        </w:rPr>
        <w:t xml:space="preserve"> размещения сведений на своем</w:t>
      </w:r>
      <w:r w:rsidRPr="009F074C">
        <w:rPr>
          <w:rFonts w:ascii="Times New Roman" w:hAnsi="Times New Roman"/>
          <w:sz w:val="28"/>
        </w:rPr>
        <w:t xml:space="preserve"> официальном сайте в сети «Интернет» (далее – официальный сайт),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 и в иных формах. </w:t>
      </w:r>
    </w:p>
    <w:p w:rsidR="004F2FC1" w:rsidRPr="00426ADF" w:rsidRDefault="004F2FC1" w:rsidP="004F2FC1">
      <w:pPr>
        <w:pStyle w:val="aa"/>
        <w:tabs>
          <w:tab w:val="left" w:pos="1134"/>
        </w:tabs>
        <w:spacing w:after="0" w:line="240" w:lineRule="auto"/>
        <w:ind w:left="0" w:firstLine="709"/>
        <w:jc w:val="both"/>
        <w:rPr>
          <w:rFonts w:ascii="Times New Roman" w:hAnsi="Times New Roman"/>
          <w:sz w:val="28"/>
        </w:rPr>
      </w:pPr>
      <w:r w:rsidRPr="003D0CAA">
        <w:rPr>
          <w:rFonts w:ascii="Times New Roman" w:hAnsi="Times New Roman"/>
          <w:sz w:val="28"/>
        </w:rPr>
        <w:t xml:space="preserve">3.1.2. Контрольный орган обязан размещать и поддерживать в актуальном состоянии на своем официальном сайте в сети «Интернет» сведения, определенные частью 3 </w:t>
      </w:r>
      <w:r>
        <w:rPr>
          <w:rFonts w:ascii="Times New Roman" w:hAnsi="Times New Roman"/>
          <w:sz w:val="28"/>
        </w:rPr>
        <w:t xml:space="preserve">статьи 46 Федерального закона </w:t>
      </w:r>
      <w:r w:rsidRPr="003D0CAA">
        <w:rPr>
          <w:rFonts w:ascii="Times New Roman" w:hAnsi="Times New Roman"/>
          <w:sz w:val="28"/>
        </w:rPr>
        <w:t>№ 248-ФЗ.</w:t>
      </w:r>
      <w:r w:rsidRPr="00426ADF">
        <w:rPr>
          <w:rFonts w:ascii="Times New Roman" w:hAnsi="Times New Roman"/>
          <w:sz w:val="28"/>
        </w:rPr>
        <w:t xml:space="preserve">  </w:t>
      </w:r>
    </w:p>
    <w:p w:rsidR="004F2FC1" w:rsidRDefault="004F2FC1" w:rsidP="004F2FC1">
      <w:pPr>
        <w:spacing w:after="0" w:line="240" w:lineRule="auto"/>
        <w:jc w:val="center"/>
        <w:rPr>
          <w:rFonts w:ascii="Times New Roman" w:hAnsi="Times New Roman"/>
          <w:sz w:val="28"/>
        </w:rPr>
      </w:pPr>
    </w:p>
    <w:p w:rsidR="004F2FC1" w:rsidRDefault="004F2FC1" w:rsidP="004F2FC1">
      <w:pPr>
        <w:spacing w:after="0" w:line="240" w:lineRule="auto"/>
        <w:jc w:val="center"/>
        <w:rPr>
          <w:rFonts w:ascii="Times New Roman" w:hAnsi="Times New Roman"/>
          <w:sz w:val="28"/>
        </w:rPr>
      </w:pPr>
      <w:r>
        <w:rPr>
          <w:rFonts w:ascii="Times New Roman" w:hAnsi="Times New Roman"/>
          <w:sz w:val="28"/>
        </w:rPr>
        <w:t>3.2. Предостережение о недопустимости нарушения обязательных требований</w:t>
      </w:r>
    </w:p>
    <w:p w:rsidR="004F2FC1" w:rsidRDefault="004F2FC1" w:rsidP="004F2FC1">
      <w:pPr>
        <w:spacing w:after="0" w:line="240" w:lineRule="auto"/>
        <w:ind w:firstLine="709"/>
        <w:jc w:val="center"/>
        <w:rPr>
          <w:rFonts w:ascii="Times New Roman" w:hAnsi="Times New Roman"/>
          <w:b/>
          <w:sz w:val="28"/>
        </w:rPr>
      </w:pPr>
    </w:p>
    <w:p w:rsidR="004F2FC1" w:rsidRPr="00DE7C14" w:rsidRDefault="004F2FC1" w:rsidP="004F2FC1">
      <w:pPr>
        <w:pStyle w:val="aa"/>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3.2.1. </w:t>
      </w:r>
      <w:proofErr w:type="gramStart"/>
      <w:r w:rsidRPr="003D0CAA">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3D0CAA">
        <w:rPr>
          <w:rFonts w:ascii="Times New Roman" w:hAnsi="Times New Roman"/>
          <w:sz w:val="28"/>
          <w:szCs w:val="28"/>
        </w:rPr>
        <w:t xml:space="preserve"> </w:t>
      </w:r>
      <w:r w:rsidRPr="00DE7C14">
        <w:rPr>
          <w:rFonts w:ascii="Times New Roman" w:hAnsi="Times New Roman"/>
          <w:sz w:val="28"/>
          <w:szCs w:val="28"/>
        </w:rPr>
        <w:t>соблюдения обязательных требований.</w:t>
      </w:r>
    </w:p>
    <w:p w:rsidR="004F2FC1" w:rsidRPr="00DE7C14" w:rsidRDefault="004F2FC1" w:rsidP="004F2FC1">
      <w:pPr>
        <w:pStyle w:val="aa"/>
        <w:tabs>
          <w:tab w:val="left" w:pos="1134"/>
        </w:tabs>
        <w:spacing w:after="0" w:line="240" w:lineRule="auto"/>
        <w:ind w:left="0" w:firstLine="709"/>
        <w:jc w:val="both"/>
        <w:rPr>
          <w:rFonts w:ascii="Times New Roman" w:hAnsi="Times New Roman"/>
          <w:sz w:val="28"/>
        </w:rPr>
      </w:pPr>
      <w:r w:rsidRPr="00DE7C14">
        <w:rPr>
          <w:rFonts w:ascii="Times New Roman" w:hAnsi="Times New Roman"/>
          <w:sz w:val="28"/>
        </w:rPr>
        <w:t>3.2.2. Предостережение составляется по форме, утвержденной приказом Ми</w:t>
      </w:r>
      <w:r>
        <w:rPr>
          <w:rFonts w:ascii="Times New Roman" w:hAnsi="Times New Roman"/>
          <w:sz w:val="28"/>
        </w:rPr>
        <w:t xml:space="preserve">нэкономразвития России от 31 марта </w:t>
      </w:r>
      <w:r w:rsidRPr="00DE7C14">
        <w:rPr>
          <w:rFonts w:ascii="Times New Roman" w:hAnsi="Times New Roman"/>
          <w:sz w:val="28"/>
        </w:rPr>
        <w:t>2021</w:t>
      </w:r>
      <w:r>
        <w:rPr>
          <w:rFonts w:ascii="Times New Roman" w:hAnsi="Times New Roman"/>
          <w:sz w:val="28"/>
        </w:rPr>
        <w:t xml:space="preserve"> года</w:t>
      </w:r>
      <w:r w:rsidRPr="00DE7C14">
        <w:rPr>
          <w:rFonts w:ascii="Times New Roman" w:hAnsi="Times New Roman"/>
          <w:sz w:val="28"/>
        </w:rPr>
        <w:t xml:space="preserve"> № 151 «О типовых формах документов, используемых контрольным (надзорным) органом».</w:t>
      </w:r>
    </w:p>
    <w:p w:rsidR="004F2FC1" w:rsidRPr="009F074C" w:rsidRDefault="004F2FC1" w:rsidP="004F2FC1">
      <w:pPr>
        <w:pStyle w:val="ConsPlusNormal"/>
        <w:ind w:firstLine="709"/>
        <w:jc w:val="both"/>
        <w:rPr>
          <w:sz w:val="28"/>
        </w:rPr>
      </w:pPr>
      <w:r w:rsidRPr="00DE7C14">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4F2FC1" w:rsidRDefault="004F2FC1" w:rsidP="004F2FC1">
      <w:pPr>
        <w:spacing w:after="0" w:line="240" w:lineRule="auto"/>
        <w:ind w:firstLine="709"/>
        <w:jc w:val="both"/>
        <w:rPr>
          <w:rFonts w:ascii="Times New Roman" w:hAnsi="Times New Roman"/>
          <w:sz w:val="28"/>
        </w:rPr>
      </w:pPr>
      <w:r w:rsidRPr="009F074C">
        <w:rPr>
          <w:rFonts w:ascii="Times New Roman" w:hAnsi="Times New Roman"/>
          <w:sz w:val="28"/>
        </w:rPr>
        <w:t>3.2.4. Возражение должно содержать:</w:t>
      </w:r>
    </w:p>
    <w:p w:rsidR="004F2FC1" w:rsidRDefault="004F2FC1" w:rsidP="004F2FC1">
      <w:pPr>
        <w:spacing w:after="0" w:line="240" w:lineRule="auto"/>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rsidR="004F2FC1" w:rsidRDefault="004F2FC1" w:rsidP="004F2FC1">
      <w:pPr>
        <w:spacing w:after="0" w:line="240" w:lineRule="auto"/>
        <w:ind w:firstLine="709"/>
        <w:jc w:val="both"/>
        <w:rPr>
          <w:rFonts w:ascii="Times New Roman" w:hAnsi="Times New Roman"/>
          <w:sz w:val="28"/>
        </w:rPr>
      </w:pPr>
      <w:proofErr w:type="gramStart"/>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4F2FC1" w:rsidRDefault="004F2FC1" w:rsidP="004F2FC1">
      <w:pPr>
        <w:spacing w:after="0" w:line="240" w:lineRule="auto"/>
        <w:ind w:firstLine="709"/>
        <w:jc w:val="both"/>
        <w:rPr>
          <w:rFonts w:ascii="Times New Roman" w:hAnsi="Times New Roman"/>
          <w:sz w:val="28"/>
        </w:rPr>
      </w:pPr>
      <w:r>
        <w:rPr>
          <w:rFonts w:ascii="Times New Roman" w:hAnsi="Times New Roman"/>
          <w:sz w:val="28"/>
        </w:rPr>
        <w:lastRenderedPageBreak/>
        <w:t>3) дату и номер предостережения;</w:t>
      </w:r>
    </w:p>
    <w:p w:rsidR="004F2FC1" w:rsidRDefault="004F2FC1" w:rsidP="004F2FC1">
      <w:pPr>
        <w:spacing w:after="0" w:line="240" w:lineRule="auto"/>
        <w:ind w:firstLine="709"/>
        <w:jc w:val="both"/>
        <w:rPr>
          <w:rFonts w:ascii="Times New Roman" w:hAnsi="Times New Roman"/>
          <w:sz w:val="28"/>
        </w:rPr>
      </w:pPr>
      <w:r>
        <w:rPr>
          <w:rFonts w:ascii="Times New Roman" w:hAnsi="Times New Roman"/>
          <w:sz w:val="28"/>
        </w:rPr>
        <w:t xml:space="preserve">4) доводы, на основании которых контролируемое лицо </w:t>
      </w:r>
      <w:proofErr w:type="gramStart"/>
      <w:r>
        <w:rPr>
          <w:rFonts w:ascii="Times New Roman" w:hAnsi="Times New Roman"/>
          <w:sz w:val="28"/>
        </w:rPr>
        <w:t>не согласно</w:t>
      </w:r>
      <w:proofErr w:type="gramEnd"/>
      <w:r>
        <w:rPr>
          <w:rFonts w:ascii="Times New Roman" w:hAnsi="Times New Roman"/>
          <w:sz w:val="28"/>
        </w:rPr>
        <w:t xml:space="preserve"> с объявленным предостережением;</w:t>
      </w:r>
    </w:p>
    <w:p w:rsidR="004F2FC1" w:rsidRDefault="004F2FC1" w:rsidP="004F2FC1">
      <w:pPr>
        <w:spacing w:after="0" w:line="240" w:lineRule="auto"/>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4F2FC1" w:rsidRDefault="004F2FC1" w:rsidP="004F2FC1">
      <w:pPr>
        <w:spacing w:after="0" w:line="240" w:lineRule="auto"/>
        <w:ind w:firstLine="709"/>
        <w:jc w:val="both"/>
        <w:rPr>
          <w:rFonts w:ascii="Times New Roman" w:hAnsi="Times New Roman"/>
          <w:sz w:val="28"/>
        </w:rPr>
      </w:pPr>
      <w:r>
        <w:rPr>
          <w:rFonts w:ascii="Times New Roman" w:hAnsi="Times New Roman"/>
          <w:sz w:val="28"/>
        </w:rPr>
        <w:t>6) личную подпись и дату.</w:t>
      </w:r>
    </w:p>
    <w:p w:rsidR="004F2FC1" w:rsidRDefault="004F2FC1" w:rsidP="004F2FC1">
      <w:pPr>
        <w:spacing w:after="0" w:line="240" w:lineRule="auto"/>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F2FC1" w:rsidRPr="003D0CAA" w:rsidRDefault="004F2FC1" w:rsidP="004F2FC1">
      <w:pPr>
        <w:pStyle w:val="ConsPlusNormal"/>
        <w:ind w:firstLine="709"/>
        <w:jc w:val="both"/>
        <w:rPr>
          <w:sz w:val="28"/>
        </w:rPr>
      </w:pPr>
      <w:r>
        <w:rPr>
          <w:sz w:val="28"/>
        </w:rPr>
        <w:t xml:space="preserve">3.2.6. Контрольный орган </w:t>
      </w:r>
      <w:r w:rsidRPr="007B4D68">
        <w:rPr>
          <w:sz w:val="28"/>
        </w:rPr>
        <w:t>рассматривает возражение в отношении предостережения в течение пятнадцати рабочих</w:t>
      </w:r>
      <w:r w:rsidRPr="003D0CAA">
        <w:rPr>
          <w:sz w:val="28"/>
        </w:rPr>
        <w:t xml:space="preserve"> дней со дня его получения.</w:t>
      </w:r>
    </w:p>
    <w:p w:rsidR="004F2FC1" w:rsidRPr="003D0CAA" w:rsidRDefault="004F2FC1" w:rsidP="004F2FC1">
      <w:pPr>
        <w:spacing w:after="0" w:line="240" w:lineRule="auto"/>
        <w:ind w:firstLine="709"/>
        <w:jc w:val="both"/>
        <w:rPr>
          <w:rFonts w:ascii="Times New Roman" w:hAnsi="Times New Roman"/>
          <w:sz w:val="28"/>
        </w:rPr>
      </w:pPr>
      <w:r w:rsidRPr="003D0CAA">
        <w:rPr>
          <w:rFonts w:ascii="Times New Roman" w:hAnsi="Times New Roman"/>
          <w:sz w:val="28"/>
        </w:rPr>
        <w:t>3.2.7. По результатам рассмотрения возражения Контрольный орган принимает одно из следующих решений:</w:t>
      </w:r>
    </w:p>
    <w:p w:rsidR="004F2FC1" w:rsidRPr="003D0CAA" w:rsidRDefault="004F2FC1" w:rsidP="004F2FC1">
      <w:pPr>
        <w:spacing w:after="0" w:line="240" w:lineRule="auto"/>
        <w:ind w:firstLine="709"/>
        <w:jc w:val="both"/>
        <w:rPr>
          <w:rFonts w:ascii="Times New Roman" w:hAnsi="Times New Roman"/>
          <w:sz w:val="28"/>
        </w:rPr>
      </w:pPr>
      <w:r w:rsidRPr="003D0CAA">
        <w:rPr>
          <w:rFonts w:ascii="Times New Roman" w:hAnsi="Times New Roman"/>
          <w:sz w:val="28"/>
        </w:rPr>
        <w:t>1) удовлетворяет возражение в форме отмены предостережения;</w:t>
      </w:r>
    </w:p>
    <w:p w:rsidR="004F2FC1" w:rsidRPr="003D0CAA" w:rsidRDefault="004F2FC1" w:rsidP="004F2FC1">
      <w:pPr>
        <w:spacing w:after="0" w:line="240" w:lineRule="auto"/>
        <w:ind w:firstLine="709"/>
        <w:jc w:val="both"/>
        <w:rPr>
          <w:rFonts w:ascii="Times New Roman" w:hAnsi="Times New Roman"/>
          <w:sz w:val="28"/>
        </w:rPr>
      </w:pPr>
      <w:r w:rsidRPr="003D0CAA">
        <w:rPr>
          <w:rFonts w:ascii="Times New Roman" w:hAnsi="Times New Roman"/>
          <w:sz w:val="28"/>
        </w:rPr>
        <w:t>2) отказывает в удовлетворении возражения с указанием причины отказа.</w:t>
      </w:r>
    </w:p>
    <w:p w:rsidR="004F2FC1" w:rsidRPr="003D0CAA" w:rsidRDefault="004F2FC1" w:rsidP="004F2FC1">
      <w:pPr>
        <w:pStyle w:val="ConsPlusNormal"/>
        <w:ind w:firstLine="709"/>
        <w:jc w:val="both"/>
        <w:rPr>
          <w:sz w:val="28"/>
        </w:rPr>
      </w:pPr>
      <w:r w:rsidRPr="003D0CAA">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4F2FC1" w:rsidRDefault="004F2FC1" w:rsidP="004F2FC1">
      <w:pPr>
        <w:spacing w:after="0" w:line="240" w:lineRule="auto"/>
        <w:ind w:firstLine="709"/>
        <w:jc w:val="both"/>
        <w:rPr>
          <w:rFonts w:ascii="Times New Roman" w:hAnsi="Times New Roman"/>
          <w:sz w:val="28"/>
        </w:rPr>
      </w:pPr>
      <w:r w:rsidRPr="003D0CAA">
        <w:rPr>
          <w:rFonts w:ascii="Times New Roman" w:hAnsi="Times New Roman"/>
          <w:sz w:val="28"/>
        </w:rPr>
        <w:t>3.2.9. Повторное направление возражения по тем же</w:t>
      </w:r>
      <w:r>
        <w:rPr>
          <w:rFonts w:ascii="Times New Roman" w:hAnsi="Times New Roman"/>
          <w:sz w:val="28"/>
        </w:rPr>
        <w:t xml:space="preserve"> основаниям не допускается.</w:t>
      </w:r>
    </w:p>
    <w:p w:rsidR="004F2FC1" w:rsidRPr="0024234A" w:rsidRDefault="004F2FC1" w:rsidP="004F2FC1">
      <w:pPr>
        <w:pStyle w:val="HTML"/>
        <w:ind w:firstLine="709"/>
        <w:jc w:val="both"/>
        <w:rPr>
          <w:rFonts w:ascii="Verdana" w:hAnsi="Verdana"/>
          <w:sz w:val="28"/>
          <w:szCs w:val="28"/>
        </w:rPr>
      </w:pPr>
      <w:r w:rsidRPr="00FC0F40">
        <w:rPr>
          <w:rFonts w:ascii="Times New Roman" w:hAnsi="Times New Roman"/>
          <w:sz w:val="28"/>
          <w:szCs w:val="28"/>
        </w:rPr>
        <w:t xml:space="preserve">3.2.10. </w:t>
      </w:r>
      <w:r w:rsidRPr="00FC0F40">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F2FC1" w:rsidRDefault="004F2FC1" w:rsidP="004F2FC1">
      <w:pPr>
        <w:spacing w:after="0" w:line="240" w:lineRule="auto"/>
        <w:ind w:firstLine="709"/>
        <w:jc w:val="center"/>
        <w:rPr>
          <w:rFonts w:ascii="Times New Roman" w:hAnsi="Times New Roman"/>
          <w:sz w:val="28"/>
        </w:rPr>
      </w:pPr>
    </w:p>
    <w:p w:rsidR="004F2FC1" w:rsidRDefault="004F2FC1" w:rsidP="004F2FC1">
      <w:pPr>
        <w:spacing w:after="0" w:line="240" w:lineRule="auto"/>
        <w:jc w:val="center"/>
        <w:rPr>
          <w:rFonts w:ascii="Times New Roman" w:hAnsi="Times New Roman"/>
          <w:sz w:val="28"/>
        </w:rPr>
      </w:pPr>
      <w:r>
        <w:rPr>
          <w:rFonts w:ascii="Times New Roman" w:hAnsi="Times New Roman"/>
          <w:sz w:val="28"/>
        </w:rPr>
        <w:t>3.3. Консультирование</w:t>
      </w:r>
    </w:p>
    <w:p w:rsidR="004F2FC1" w:rsidRDefault="004F2FC1" w:rsidP="004F2FC1">
      <w:pPr>
        <w:spacing w:after="0" w:line="240" w:lineRule="auto"/>
        <w:ind w:firstLine="709"/>
        <w:jc w:val="center"/>
        <w:rPr>
          <w:rFonts w:ascii="Times New Roman" w:hAnsi="Times New Roman"/>
          <w:b/>
          <w:sz w:val="28"/>
        </w:rPr>
      </w:pPr>
    </w:p>
    <w:p w:rsidR="004F2FC1" w:rsidRPr="009F074C" w:rsidRDefault="004F2FC1" w:rsidP="004F2FC1">
      <w:pPr>
        <w:pStyle w:val="ConsPlusNormal"/>
        <w:ind w:firstLine="709"/>
        <w:jc w:val="both"/>
        <w:rPr>
          <w:sz w:val="28"/>
        </w:rPr>
      </w:pPr>
      <w:r w:rsidRPr="009F074C">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4F2FC1" w:rsidRPr="009F074C" w:rsidRDefault="004F2FC1" w:rsidP="004F2FC1">
      <w:pPr>
        <w:pStyle w:val="ConsPlusNormal"/>
        <w:tabs>
          <w:tab w:val="left" w:pos="1134"/>
        </w:tabs>
        <w:ind w:left="709" w:firstLine="0"/>
        <w:jc w:val="both"/>
        <w:rPr>
          <w:sz w:val="28"/>
        </w:rPr>
      </w:pPr>
      <w:r w:rsidRPr="009F074C">
        <w:rPr>
          <w:sz w:val="28"/>
        </w:rPr>
        <w:t>1) порядка проведения контрольных мероприятий;</w:t>
      </w:r>
    </w:p>
    <w:p w:rsidR="004F2FC1" w:rsidRPr="009F074C" w:rsidRDefault="004F2FC1" w:rsidP="004F2FC1">
      <w:pPr>
        <w:pStyle w:val="ConsPlusNormal"/>
        <w:tabs>
          <w:tab w:val="left" w:pos="1134"/>
        </w:tabs>
        <w:ind w:left="709" w:firstLine="0"/>
        <w:jc w:val="both"/>
        <w:rPr>
          <w:sz w:val="28"/>
        </w:rPr>
      </w:pPr>
      <w:r w:rsidRPr="009F074C">
        <w:rPr>
          <w:sz w:val="28"/>
        </w:rPr>
        <w:t>2) периодичности проведения контрольных мероприятий;</w:t>
      </w:r>
    </w:p>
    <w:p w:rsidR="004F2FC1" w:rsidRPr="009F074C" w:rsidRDefault="004F2FC1" w:rsidP="004F2FC1">
      <w:pPr>
        <w:pStyle w:val="ConsPlusNormal"/>
        <w:tabs>
          <w:tab w:val="left" w:pos="1134"/>
        </w:tabs>
        <w:ind w:left="709" w:firstLine="0"/>
        <w:jc w:val="both"/>
        <w:rPr>
          <w:sz w:val="28"/>
        </w:rPr>
      </w:pPr>
      <w:r w:rsidRPr="009F074C">
        <w:rPr>
          <w:sz w:val="28"/>
        </w:rPr>
        <w:t>3) порядка принятия решений по итогам контрольных мероприятий;</w:t>
      </w:r>
    </w:p>
    <w:p w:rsidR="004F2FC1" w:rsidRPr="009F074C" w:rsidRDefault="004F2FC1" w:rsidP="004F2FC1">
      <w:pPr>
        <w:pStyle w:val="ConsPlusNormal"/>
        <w:tabs>
          <w:tab w:val="left" w:pos="1134"/>
        </w:tabs>
        <w:ind w:left="709" w:firstLine="0"/>
        <w:jc w:val="both"/>
        <w:rPr>
          <w:sz w:val="28"/>
        </w:rPr>
      </w:pPr>
      <w:r w:rsidRPr="009F074C">
        <w:rPr>
          <w:sz w:val="28"/>
        </w:rPr>
        <w:t>4) порядка обжалования решений Контрольного органа.</w:t>
      </w:r>
    </w:p>
    <w:p w:rsidR="004F2FC1" w:rsidRPr="009F074C" w:rsidRDefault="004F2FC1" w:rsidP="004F2FC1">
      <w:pPr>
        <w:pStyle w:val="aa"/>
        <w:tabs>
          <w:tab w:val="left" w:pos="1134"/>
        </w:tabs>
        <w:spacing w:after="0" w:line="240" w:lineRule="auto"/>
        <w:ind w:left="0" w:firstLine="709"/>
        <w:jc w:val="both"/>
        <w:rPr>
          <w:rFonts w:ascii="Times New Roman" w:hAnsi="Times New Roman"/>
          <w:sz w:val="28"/>
        </w:rPr>
      </w:pPr>
      <w:r w:rsidRPr="009F074C">
        <w:rPr>
          <w:rFonts w:ascii="Times New Roman" w:hAnsi="Times New Roman"/>
          <w:sz w:val="28"/>
        </w:rPr>
        <w:t>3.3.2. Инспекторы осуществляют консультирование контролируемых лиц и их представителей:</w:t>
      </w:r>
    </w:p>
    <w:p w:rsidR="004F2FC1" w:rsidRPr="009F074C" w:rsidRDefault="004F2FC1" w:rsidP="004F2FC1">
      <w:pPr>
        <w:pStyle w:val="ConsPlusNormal"/>
        <w:ind w:firstLine="709"/>
        <w:jc w:val="both"/>
        <w:rPr>
          <w:sz w:val="28"/>
        </w:rPr>
      </w:pPr>
      <w:r w:rsidRPr="009F074C">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F2FC1" w:rsidRPr="009F074C" w:rsidRDefault="004F2FC1" w:rsidP="004F2FC1">
      <w:pPr>
        <w:pStyle w:val="ConsPlusNormal"/>
        <w:ind w:firstLine="709"/>
        <w:jc w:val="both"/>
        <w:rPr>
          <w:sz w:val="28"/>
        </w:rPr>
      </w:pPr>
      <w:r w:rsidRPr="009F074C">
        <w:rPr>
          <w:sz w:val="28"/>
        </w:rPr>
        <w:t xml:space="preserve">2) посредством размещения на официальном сайте письменного разъяснения по </w:t>
      </w:r>
      <w:r w:rsidRPr="00DB020A">
        <w:rPr>
          <w:sz w:val="28"/>
        </w:rPr>
        <w:t>однотипным обращениям (более 10 однотипных обращений) контролируемых лиц и их представителей,</w:t>
      </w:r>
      <w:r w:rsidRPr="009F074C">
        <w:rPr>
          <w:sz w:val="28"/>
        </w:rPr>
        <w:t xml:space="preserve"> подписанного уполномоченным должностным лицом Контрольного органа.</w:t>
      </w:r>
    </w:p>
    <w:p w:rsidR="004F2FC1" w:rsidRPr="009F074C" w:rsidRDefault="004F2FC1" w:rsidP="004F2FC1">
      <w:pPr>
        <w:spacing w:after="0" w:line="240" w:lineRule="auto"/>
        <w:ind w:firstLine="709"/>
        <w:jc w:val="both"/>
        <w:rPr>
          <w:rFonts w:ascii="Times New Roman" w:hAnsi="Times New Roman"/>
          <w:sz w:val="28"/>
        </w:rPr>
      </w:pPr>
      <w:r w:rsidRPr="009F074C">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4F2FC1" w:rsidRPr="009F074C" w:rsidRDefault="004F2FC1" w:rsidP="004F2FC1">
      <w:pPr>
        <w:spacing w:after="0" w:line="240" w:lineRule="auto"/>
        <w:ind w:firstLine="709"/>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4F2FC1" w:rsidRPr="009F074C" w:rsidRDefault="004F2FC1" w:rsidP="004F2FC1">
      <w:pPr>
        <w:pStyle w:val="ConsPlusNormal"/>
        <w:ind w:firstLine="709"/>
        <w:jc w:val="both"/>
        <w:rPr>
          <w:sz w:val="28"/>
        </w:rPr>
      </w:pPr>
      <w:r w:rsidRPr="009F074C">
        <w:rPr>
          <w:sz w:val="28"/>
        </w:rPr>
        <w:lastRenderedPageBreak/>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4F2FC1" w:rsidRPr="003F7E44" w:rsidRDefault="004F2FC1" w:rsidP="004F2FC1">
      <w:pPr>
        <w:pStyle w:val="ConsPlusNormal"/>
        <w:ind w:firstLine="709"/>
        <w:jc w:val="both"/>
        <w:rPr>
          <w:sz w:val="28"/>
        </w:rPr>
      </w:pPr>
      <w:r w:rsidRPr="009F074C">
        <w:rPr>
          <w:sz w:val="28"/>
        </w:rPr>
        <w:t>3.3.5. 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4F2FC1" w:rsidRPr="009F074C" w:rsidRDefault="004F2FC1" w:rsidP="004F2FC1">
      <w:pPr>
        <w:pStyle w:val="ConsPlusNormal"/>
        <w:ind w:firstLine="709"/>
        <w:jc w:val="both"/>
        <w:rPr>
          <w:sz w:val="28"/>
        </w:rPr>
      </w:pPr>
      <w:r w:rsidRPr="003F7E44">
        <w:rPr>
          <w:sz w:val="28"/>
        </w:rPr>
        <w:t xml:space="preserve">1) </w:t>
      </w:r>
      <w:r w:rsidRPr="009F074C">
        <w:rPr>
          <w:sz w:val="28"/>
        </w:rPr>
        <w:t>порядок обжалования решений Контрольного органа;</w:t>
      </w:r>
    </w:p>
    <w:p w:rsidR="004F2FC1" w:rsidRPr="009F074C" w:rsidRDefault="004F2FC1" w:rsidP="004F2FC1">
      <w:pPr>
        <w:pStyle w:val="ConsPlusNormal"/>
        <w:ind w:firstLine="709"/>
        <w:jc w:val="both"/>
        <w:rPr>
          <w:sz w:val="28"/>
        </w:rPr>
      </w:pPr>
      <w:r w:rsidRPr="009F074C">
        <w:rPr>
          <w:sz w:val="28"/>
        </w:rPr>
        <w:t xml:space="preserve">2) </w:t>
      </w:r>
      <w:r>
        <w:rPr>
          <w:sz w:val="28"/>
        </w:rPr>
        <w:t>порядок обжалования действий (бездействий) Контрольного органа</w:t>
      </w:r>
      <w:r w:rsidRPr="009F074C">
        <w:rPr>
          <w:sz w:val="28"/>
        </w:rPr>
        <w:t>.</w:t>
      </w:r>
    </w:p>
    <w:p w:rsidR="004F2FC1" w:rsidRPr="009F074C" w:rsidRDefault="004F2FC1" w:rsidP="004F2FC1">
      <w:pPr>
        <w:pStyle w:val="ConsPlusNormal"/>
        <w:ind w:firstLine="709"/>
        <w:jc w:val="both"/>
        <w:rPr>
          <w:sz w:val="28"/>
        </w:rPr>
      </w:pPr>
      <w:r w:rsidRPr="009F074C">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9F074C">
          <w:rPr>
            <w:sz w:val="28"/>
          </w:rPr>
          <w:t>законом</w:t>
        </w:r>
      </w:hyperlink>
      <w:r>
        <w:rPr>
          <w:sz w:val="28"/>
        </w:rPr>
        <w:t xml:space="preserve"> </w:t>
      </w:r>
      <w:r>
        <w:rPr>
          <w:sz w:val="28"/>
        </w:rPr>
        <w:br/>
        <w:t xml:space="preserve">от 2 мая </w:t>
      </w:r>
      <w:r w:rsidRPr="009F074C">
        <w:rPr>
          <w:sz w:val="28"/>
        </w:rPr>
        <w:t>2006</w:t>
      </w:r>
      <w:r>
        <w:rPr>
          <w:sz w:val="28"/>
        </w:rPr>
        <w:t xml:space="preserve"> года</w:t>
      </w:r>
      <w:r w:rsidRPr="009F074C">
        <w:rPr>
          <w:sz w:val="28"/>
        </w:rPr>
        <w:t xml:space="preserve"> № 59-ФЗ «О порядке рассмотрения обращений граждан Российской Федерации».</w:t>
      </w:r>
    </w:p>
    <w:p w:rsidR="004F2FC1" w:rsidRDefault="004F2FC1" w:rsidP="004F2FC1">
      <w:pPr>
        <w:pStyle w:val="ConsPlusNormal"/>
        <w:ind w:firstLine="709"/>
        <w:jc w:val="both"/>
        <w:rPr>
          <w:sz w:val="28"/>
        </w:rPr>
      </w:pPr>
      <w:r w:rsidRPr="009F074C">
        <w:rPr>
          <w:sz w:val="28"/>
        </w:rPr>
        <w:t>3.3.7. Контрольный орган осуществляет уче</w:t>
      </w:r>
      <w:r>
        <w:rPr>
          <w:sz w:val="28"/>
        </w:rPr>
        <w:t>т проведенных консультирований.</w:t>
      </w:r>
    </w:p>
    <w:p w:rsidR="004F2FC1" w:rsidRDefault="004F2FC1" w:rsidP="004F2FC1">
      <w:pPr>
        <w:pStyle w:val="aa"/>
        <w:tabs>
          <w:tab w:val="left" w:pos="1134"/>
        </w:tabs>
        <w:spacing w:after="0" w:line="240" w:lineRule="auto"/>
        <w:ind w:left="0"/>
        <w:jc w:val="center"/>
        <w:rPr>
          <w:rFonts w:ascii="Times New Roman" w:hAnsi="Times New Roman"/>
          <w:b/>
          <w:sz w:val="28"/>
        </w:rPr>
      </w:pPr>
    </w:p>
    <w:p w:rsidR="004F2FC1" w:rsidRPr="00AF1431" w:rsidRDefault="004F2FC1" w:rsidP="004F2FC1">
      <w:pPr>
        <w:pStyle w:val="aa"/>
        <w:tabs>
          <w:tab w:val="left" w:pos="1134"/>
        </w:tabs>
        <w:spacing w:after="0" w:line="240" w:lineRule="auto"/>
        <w:ind w:left="0"/>
        <w:jc w:val="center"/>
        <w:rPr>
          <w:rFonts w:ascii="Times New Roman" w:hAnsi="Times New Roman"/>
          <w:sz w:val="28"/>
        </w:rPr>
      </w:pPr>
      <w:r w:rsidRPr="00AF1431">
        <w:rPr>
          <w:rFonts w:ascii="Times New Roman" w:hAnsi="Times New Roman"/>
          <w:sz w:val="28"/>
        </w:rPr>
        <w:t xml:space="preserve">4. Контрольные мероприятия, проводимые в рамках муниципального контроля </w:t>
      </w:r>
    </w:p>
    <w:p w:rsidR="004F2FC1" w:rsidRDefault="004F2FC1" w:rsidP="004F2FC1">
      <w:pPr>
        <w:pStyle w:val="aa"/>
        <w:tabs>
          <w:tab w:val="left" w:pos="1134"/>
        </w:tabs>
        <w:spacing w:after="0" w:line="240" w:lineRule="auto"/>
        <w:ind w:left="709"/>
        <w:jc w:val="both"/>
        <w:rPr>
          <w:rFonts w:ascii="Times New Roman" w:hAnsi="Times New Roman"/>
          <w:sz w:val="28"/>
        </w:rPr>
      </w:pPr>
    </w:p>
    <w:p w:rsidR="004F2FC1" w:rsidRPr="009F074C" w:rsidRDefault="004F2FC1" w:rsidP="004F2FC1">
      <w:pPr>
        <w:tabs>
          <w:tab w:val="left" w:pos="1134"/>
        </w:tabs>
        <w:spacing w:after="0" w:line="240" w:lineRule="auto"/>
        <w:jc w:val="center"/>
        <w:rPr>
          <w:rFonts w:ascii="Times New Roman" w:hAnsi="Times New Roman"/>
          <w:sz w:val="28"/>
        </w:rPr>
      </w:pPr>
      <w:r w:rsidRPr="009F074C">
        <w:rPr>
          <w:rFonts w:ascii="Times New Roman" w:hAnsi="Times New Roman"/>
          <w:sz w:val="28"/>
        </w:rPr>
        <w:t>4.1. Контрольные мероприятия. Общие вопросы</w:t>
      </w:r>
    </w:p>
    <w:p w:rsidR="004F2FC1" w:rsidRPr="009F074C" w:rsidRDefault="004F2FC1" w:rsidP="004F2FC1">
      <w:pPr>
        <w:tabs>
          <w:tab w:val="left" w:pos="1134"/>
        </w:tabs>
        <w:spacing w:after="0" w:line="240" w:lineRule="auto"/>
        <w:ind w:firstLine="709"/>
        <w:jc w:val="both"/>
        <w:rPr>
          <w:rFonts w:ascii="Times New Roman" w:hAnsi="Times New Roman"/>
          <w:sz w:val="28"/>
        </w:rPr>
      </w:pPr>
    </w:p>
    <w:p w:rsidR="004F2FC1" w:rsidRPr="00DB020A" w:rsidRDefault="004F2FC1" w:rsidP="004F2FC1">
      <w:pPr>
        <w:pStyle w:val="aa"/>
        <w:tabs>
          <w:tab w:val="left" w:pos="1134"/>
        </w:tabs>
        <w:spacing w:after="0" w:line="240" w:lineRule="auto"/>
        <w:ind w:left="0" w:firstLine="709"/>
        <w:jc w:val="both"/>
        <w:rPr>
          <w:rFonts w:ascii="Times New Roman" w:hAnsi="Times New Roman"/>
          <w:sz w:val="28"/>
        </w:rPr>
      </w:pPr>
      <w:r w:rsidRPr="000E7BBF">
        <w:rPr>
          <w:rFonts w:ascii="Times New Roman" w:hAnsi="Times New Roman"/>
          <w:sz w:val="28"/>
        </w:rPr>
        <w:t>4.</w:t>
      </w:r>
      <w:r w:rsidRPr="00DB020A">
        <w:rPr>
          <w:rFonts w:ascii="Times New Roman" w:hAnsi="Times New Roman"/>
          <w:sz w:val="28"/>
        </w:rPr>
        <w:t>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DB020A">
        <w:rPr>
          <w:rFonts w:ascii="Times New Roman" w:hAnsi="Times New Roman"/>
          <w:b/>
          <w:sz w:val="28"/>
        </w:rPr>
        <w:t xml:space="preserve"> </w:t>
      </w:r>
      <w:r w:rsidRPr="00DB020A">
        <w:rPr>
          <w:rFonts w:ascii="Times New Roman" w:hAnsi="Times New Roman"/>
          <w:sz w:val="28"/>
        </w:rPr>
        <w:t>мероприятий:</w:t>
      </w:r>
    </w:p>
    <w:p w:rsidR="004F2FC1" w:rsidRPr="00DB020A" w:rsidRDefault="004F2FC1" w:rsidP="004F2FC1">
      <w:pPr>
        <w:pStyle w:val="ConsPlusNormal"/>
        <w:ind w:firstLine="709"/>
        <w:jc w:val="both"/>
        <w:rPr>
          <w:sz w:val="28"/>
        </w:rPr>
      </w:pPr>
      <w:r w:rsidRPr="00DB020A">
        <w:rPr>
          <w:sz w:val="28"/>
        </w:rPr>
        <w:t>документарная проверка, выездная проверка – при  взаимодействии с контролируемыми лицами;</w:t>
      </w:r>
    </w:p>
    <w:p w:rsidR="004F2FC1" w:rsidRPr="00DB020A" w:rsidRDefault="004F2FC1" w:rsidP="004F2FC1">
      <w:pPr>
        <w:pStyle w:val="ConsPlusNormal"/>
        <w:ind w:firstLine="709"/>
        <w:jc w:val="both"/>
        <w:rPr>
          <w:sz w:val="28"/>
        </w:rPr>
      </w:pPr>
      <w:r w:rsidRPr="00DB020A">
        <w:rPr>
          <w:sz w:val="28"/>
        </w:rPr>
        <w:t>выездное обследование – без взаимодействия с контролируемыми лицами.</w:t>
      </w:r>
    </w:p>
    <w:p w:rsidR="004F2FC1" w:rsidRPr="00DB020A" w:rsidRDefault="004F2FC1" w:rsidP="004F2FC1">
      <w:pPr>
        <w:pStyle w:val="aa"/>
        <w:tabs>
          <w:tab w:val="left" w:pos="1134"/>
        </w:tabs>
        <w:spacing w:line="240" w:lineRule="auto"/>
        <w:ind w:left="0" w:firstLine="709"/>
        <w:jc w:val="both"/>
        <w:rPr>
          <w:rFonts w:ascii="Times New Roman" w:hAnsi="Times New Roman"/>
          <w:sz w:val="28"/>
        </w:rPr>
      </w:pPr>
      <w:r w:rsidRPr="00DB020A">
        <w:rPr>
          <w:rFonts w:ascii="Times New Roman" w:hAnsi="Times New Roman"/>
          <w:sz w:val="28"/>
        </w:rPr>
        <w:t xml:space="preserve">4.1.2. При осуществлении </w:t>
      </w:r>
      <w:r w:rsidRPr="00DB020A">
        <w:rPr>
          <w:rFonts w:ascii="Times New Roman" w:hAnsi="Times New Roman"/>
          <w:sz w:val="28"/>
          <w:lang w:eastAsia="ru-RU"/>
        </w:rPr>
        <w:t>муниципального контроля</w:t>
      </w:r>
      <w:r w:rsidRPr="00DB020A">
        <w:rPr>
          <w:rFonts w:ascii="Times New Roman" w:hAnsi="Times New Roman"/>
          <w:color w:val="FF0000"/>
          <w:sz w:val="28"/>
        </w:rPr>
        <w:t xml:space="preserve"> </w:t>
      </w:r>
      <w:r w:rsidRPr="00DB020A">
        <w:rPr>
          <w:rFonts w:ascii="Times New Roman" w:hAnsi="Times New Roman"/>
          <w:sz w:val="28"/>
        </w:rPr>
        <w:t xml:space="preserve">взаимодействием с контролируемыми лицами являются: </w:t>
      </w:r>
    </w:p>
    <w:p w:rsidR="004F2FC1" w:rsidRPr="00DB020A" w:rsidRDefault="004F2FC1" w:rsidP="004F2FC1">
      <w:pPr>
        <w:pStyle w:val="aa"/>
        <w:tabs>
          <w:tab w:val="left" w:pos="1134"/>
        </w:tabs>
        <w:spacing w:line="240" w:lineRule="auto"/>
        <w:ind w:left="0" w:firstLine="709"/>
        <w:jc w:val="both"/>
        <w:rPr>
          <w:rFonts w:ascii="Times New Roman" w:hAnsi="Times New Roman"/>
          <w:b/>
          <w:color w:val="FF0000"/>
          <w:sz w:val="28"/>
        </w:rPr>
      </w:pPr>
      <w:r w:rsidRPr="00DB020A">
        <w:rPr>
          <w:rFonts w:ascii="Times New Roman" w:hAnsi="Times New Roman"/>
          <w:sz w:val="28"/>
        </w:rPr>
        <w:t xml:space="preserve">встречи, телефонные и иные переговоры (непосредственное </w:t>
      </w:r>
      <w:r w:rsidRPr="00DB020A">
        <w:rPr>
          <w:rFonts w:ascii="Times New Roman" w:hAnsi="Times New Roman"/>
          <w:sz w:val="28"/>
          <w:lang w:eastAsia="ru-RU"/>
        </w:rPr>
        <w:t>взаимодействие) между инспектором и контролируемым лицом или его</w:t>
      </w:r>
      <w:r w:rsidRPr="00DB020A">
        <w:rPr>
          <w:rFonts w:ascii="Times New Roman" w:hAnsi="Times New Roman"/>
          <w:sz w:val="28"/>
        </w:rPr>
        <w:t xml:space="preserve"> представителем; </w:t>
      </w:r>
    </w:p>
    <w:p w:rsidR="004F2FC1" w:rsidRPr="00DB020A" w:rsidRDefault="004F2FC1" w:rsidP="004F2FC1">
      <w:pPr>
        <w:pStyle w:val="aa"/>
        <w:tabs>
          <w:tab w:val="left" w:pos="1134"/>
        </w:tabs>
        <w:spacing w:line="240" w:lineRule="auto"/>
        <w:ind w:left="0" w:firstLine="709"/>
        <w:jc w:val="both"/>
        <w:rPr>
          <w:rFonts w:ascii="Times New Roman" w:hAnsi="Times New Roman"/>
          <w:sz w:val="28"/>
        </w:rPr>
      </w:pPr>
      <w:r w:rsidRPr="00DB020A">
        <w:rPr>
          <w:rFonts w:ascii="Times New Roman" w:hAnsi="Times New Roman"/>
          <w:sz w:val="28"/>
        </w:rPr>
        <w:t xml:space="preserve">запрос документов, иных материалов; </w:t>
      </w:r>
    </w:p>
    <w:p w:rsidR="004F2FC1" w:rsidRPr="00DB020A" w:rsidRDefault="004F2FC1" w:rsidP="004F2FC1">
      <w:pPr>
        <w:pStyle w:val="aa"/>
        <w:tabs>
          <w:tab w:val="left" w:pos="1134"/>
        </w:tabs>
        <w:spacing w:after="0" w:line="240" w:lineRule="auto"/>
        <w:ind w:left="0" w:firstLine="709"/>
        <w:jc w:val="both"/>
        <w:rPr>
          <w:rFonts w:ascii="Times New Roman" w:hAnsi="Times New Roman"/>
          <w:sz w:val="28"/>
        </w:rPr>
      </w:pPr>
      <w:r w:rsidRPr="00DB020A">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4F2FC1" w:rsidRPr="000E7BBF" w:rsidRDefault="004F2FC1" w:rsidP="004F2FC1">
      <w:pPr>
        <w:autoSpaceDE w:val="0"/>
        <w:autoSpaceDN w:val="0"/>
        <w:adjustRightInd w:val="0"/>
        <w:spacing w:after="0" w:line="240" w:lineRule="auto"/>
        <w:ind w:firstLine="709"/>
        <w:jc w:val="both"/>
        <w:rPr>
          <w:rFonts w:ascii="Times New Roman" w:hAnsi="Times New Roman"/>
          <w:sz w:val="28"/>
        </w:rPr>
      </w:pPr>
      <w:r w:rsidRPr="00DB020A">
        <w:rPr>
          <w:rFonts w:ascii="Times New Roman" w:hAnsi="Times New Roman"/>
          <w:sz w:val="28"/>
        </w:rPr>
        <w:t xml:space="preserve">4.1.3. Контрольные мероприятия, осуществляемые при </w:t>
      </w:r>
      <w:r w:rsidRPr="00DB020A">
        <w:rPr>
          <w:rFonts w:ascii="Times New Roman" w:eastAsia="Calibri" w:hAnsi="Times New Roman"/>
          <w:sz w:val="28"/>
          <w:szCs w:val="28"/>
        </w:rPr>
        <w:t xml:space="preserve"> взаимодействии с контролируемым лицом, </w:t>
      </w:r>
      <w:r w:rsidRPr="00DB020A">
        <w:rPr>
          <w:rFonts w:ascii="Times New Roman" w:hAnsi="Times New Roman"/>
          <w:sz w:val="28"/>
        </w:rPr>
        <w:t>проводятся Контрольным органом по следующим основаниям:</w:t>
      </w:r>
    </w:p>
    <w:p w:rsidR="004F2FC1" w:rsidRPr="000E7BBF" w:rsidRDefault="004F2FC1" w:rsidP="004F2FC1">
      <w:pPr>
        <w:tabs>
          <w:tab w:val="left" w:pos="1134"/>
        </w:tabs>
        <w:spacing w:after="0" w:line="240" w:lineRule="auto"/>
        <w:ind w:firstLine="709"/>
        <w:jc w:val="both"/>
        <w:rPr>
          <w:rFonts w:ascii="Times New Roman" w:hAnsi="Times New Roman"/>
          <w:sz w:val="28"/>
        </w:rPr>
      </w:pPr>
      <w:r w:rsidRPr="000E7BBF">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F2FC1" w:rsidRPr="000E7BBF" w:rsidRDefault="004F2FC1" w:rsidP="004F2FC1">
      <w:pPr>
        <w:tabs>
          <w:tab w:val="left" w:pos="1134"/>
        </w:tabs>
        <w:spacing w:after="0" w:line="240" w:lineRule="auto"/>
        <w:ind w:firstLine="709"/>
        <w:jc w:val="both"/>
        <w:rPr>
          <w:rFonts w:ascii="Times New Roman" w:hAnsi="Times New Roman"/>
          <w:sz w:val="28"/>
        </w:rPr>
      </w:pPr>
      <w:r w:rsidRPr="000E7BBF">
        <w:rPr>
          <w:rFonts w:ascii="Times New Roman" w:hAnsi="Times New Roman"/>
          <w:sz w:val="28"/>
        </w:rPr>
        <w:t>2) наступление сроков проведения контрольных мероприятий, включенных в план проведения контрольных мероприятий;</w:t>
      </w:r>
    </w:p>
    <w:p w:rsidR="004F2FC1" w:rsidRPr="000E7BBF" w:rsidRDefault="004F2FC1" w:rsidP="004F2FC1">
      <w:pPr>
        <w:tabs>
          <w:tab w:val="left" w:pos="1134"/>
        </w:tabs>
        <w:spacing w:after="0" w:line="240" w:lineRule="auto"/>
        <w:ind w:firstLine="709"/>
        <w:jc w:val="both"/>
        <w:rPr>
          <w:rFonts w:ascii="Times New Roman" w:hAnsi="Times New Roman"/>
          <w:sz w:val="28"/>
        </w:rPr>
      </w:pPr>
      <w:r w:rsidRPr="000E7BBF">
        <w:rPr>
          <w:rFonts w:ascii="Times New Roman" w:hAnsi="Times New Roman"/>
          <w:sz w:val="28"/>
        </w:rPr>
        <w:lastRenderedPageBreak/>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F2FC1" w:rsidRPr="000E7BBF" w:rsidRDefault="004F2FC1" w:rsidP="004F2FC1">
      <w:pPr>
        <w:tabs>
          <w:tab w:val="left" w:pos="1134"/>
        </w:tabs>
        <w:spacing w:after="0" w:line="240" w:lineRule="auto"/>
        <w:ind w:firstLine="709"/>
        <w:jc w:val="both"/>
        <w:rPr>
          <w:rFonts w:ascii="Times New Roman" w:hAnsi="Times New Roman"/>
          <w:sz w:val="28"/>
        </w:rPr>
      </w:pPr>
      <w:r w:rsidRPr="000E7BBF">
        <w:rPr>
          <w:rFonts w:ascii="Times New Roman" w:hAnsi="Times New Roman"/>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F2FC1" w:rsidRPr="000E7BBF" w:rsidRDefault="004F2FC1" w:rsidP="004F2FC1">
      <w:pPr>
        <w:tabs>
          <w:tab w:val="left" w:pos="1134"/>
        </w:tabs>
        <w:spacing w:after="0" w:line="240" w:lineRule="auto"/>
        <w:ind w:firstLine="709"/>
        <w:jc w:val="both"/>
        <w:rPr>
          <w:rFonts w:ascii="Times New Roman" w:hAnsi="Times New Roman"/>
          <w:sz w:val="28"/>
        </w:rPr>
      </w:pPr>
      <w:r w:rsidRPr="000E7BBF">
        <w:rPr>
          <w:rFonts w:ascii="Times New Roman" w:hAnsi="Times New Roman"/>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0E7BBF">
          <w:rPr>
            <w:rFonts w:ascii="Times New Roman" w:hAnsi="Times New Roman"/>
            <w:sz w:val="28"/>
          </w:rPr>
          <w:t>частью 1 статьи 95</w:t>
        </w:r>
      </w:hyperlink>
      <w:r w:rsidRPr="000E7BBF">
        <w:rPr>
          <w:rFonts w:ascii="Times New Roman" w:hAnsi="Times New Roman"/>
          <w:sz w:val="28"/>
        </w:rPr>
        <w:t xml:space="preserve"> Федерального закона.</w:t>
      </w:r>
    </w:p>
    <w:p w:rsidR="004F2FC1" w:rsidRPr="000E7BBF" w:rsidRDefault="004F2FC1" w:rsidP="004F2FC1">
      <w:pPr>
        <w:pStyle w:val="aa"/>
        <w:tabs>
          <w:tab w:val="left" w:pos="1134"/>
        </w:tabs>
        <w:spacing w:after="0" w:line="240" w:lineRule="auto"/>
        <w:ind w:left="0" w:firstLine="709"/>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Pr>
          <w:rFonts w:ascii="Times New Roman" w:hAnsi="Times New Roman"/>
          <w:sz w:val="28"/>
        </w:rPr>
        <w:t xml:space="preserve"> № 248-ФЗ</w:t>
      </w:r>
      <w:r w:rsidRPr="000E7BBF">
        <w:rPr>
          <w:rFonts w:ascii="Times New Roman" w:hAnsi="Times New Roman"/>
          <w:sz w:val="28"/>
        </w:rPr>
        <w:t>.</w:t>
      </w:r>
    </w:p>
    <w:p w:rsidR="004F2FC1" w:rsidRPr="009F074C" w:rsidRDefault="004F2FC1" w:rsidP="004F2FC1">
      <w:pPr>
        <w:spacing w:after="0" w:line="240" w:lineRule="auto"/>
        <w:ind w:firstLine="709"/>
        <w:jc w:val="both"/>
        <w:rPr>
          <w:rFonts w:ascii="Times New Roman" w:hAnsi="Times New Roman"/>
          <w:sz w:val="28"/>
        </w:rPr>
      </w:pPr>
      <w:r w:rsidRPr="009F074C">
        <w:rPr>
          <w:rFonts w:ascii="Times New Roman" w:hAnsi="Times New Roman"/>
          <w:sz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4F2FC1" w:rsidRPr="009F074C" w:rsidRDefault="004F2FC1" w:rsidP="004F2FC1">
      <w:pPr>
        <w:spacing w:after="0" w:line="240" w:lineRule="auto"/>
        <w:ind w:firstLine="709"/>
        <w:jc w:val="both"/>
        <w:rPr>
          <w:rFonts w:ascii="Times New Roman" w:hAnsi="Times New Roman"/>
          <w:sz w:val="28"/>
        </w:rPr>
      </w:pPr>
      <w:r>
        <w:rPr>
          <w:rFonts w:ascii="Times New Roman" w:hAnsi="Times New Roman"/>
          <w:sz w:val="28"/>
        </w:rPr>
        <w:t>осмотр;</w:t>
      </w:r>
    </w:p>
    <w:p w:rsidR="004F2FC1" w:rsidRPr="009F074C" w:rsidRDefault="004F2FC1" w:rsidP="004F2FC1">
      <w:pPr>
        <w:spacing w:after="0" w:line="240" w:lineRule="auto"/>
        <w:ind w:firstLine="709"/>
        <w:jc w:val="both"/>
        <w:rPr>
          <w:rFonts w:ascii="Times New Roman" w:hAnsi="Times New Roman"/>
          <w:sz w:val="28"/>
        </w:rPr>
      </w:pPr>
      <w:r w:rsidRPr="009F074C">
        <w:rPr>
          <w:rFonts w:ascii="Times New Roman" w:hAnsi="Times New Roman"/>
          <w:sz w:val="28"/>
        </w:rPr>
        <w:t>получение письменных объяснений;</w:t>
      </w:r>
    </w:p>
    <w:p w:rsidR="004F2FC1" w:rsidRPr="009F074C" w:rsidRDefault="004F2FC1" w:rsidP="004F2FC1">
      <w:pPr>
        <w:spacing w:after="0" w:line="240" w:lineRule="auto"/>
        <w:ind w:firstLine="709"/>
        <w:jc w:val="both"/>
        <w:rPr>
          <w:rFonts w:ascii="Times New Roman" w:hAnsi="Times New Roman"/>
          <w:sz w:val="28"/>
        </w:rPr>
      </w:pPr>
      <w:r>
        <w:rPr>
          <w:rFonts w:ascii="Times New Roman" w:hAnsi="Times New Roman"/>
          <w:sz w:val="28"/>
        </w:rPr>
        <w:t>истребование документов</w:t>
      </w:r>
      <w:r w:rsidRPr="009F074C">
        <w:rPr>
          <w:rFonts w:ascii="Times New Roman" w:hAnsi="Times New Roman"/>
          <w:sz w:val="28"/>
        </w:rPr>
        <w:t>.</w:t>
      </w:r>
    </w:p>
    <w:p w:rsidR="004F2FC1" w:rsidRPr="003D0CAA" w:rsidRDefault="004F2FC1" w:rsidP="004F2FC1">
      <w:pPr>
        <w:tabs>
          <w:tab w:val="left" w:pos="1134"/>
        </w:tabs>
        <w:spacing w:after="0" w:line="240" w:lineRule="auto"/>
        <w:ind w:firstLine="709"/>
        <w:jc w:val="both"/>
        <w:rPr>
          <w:rFonts w:ascii="Times New Roman" w:hAnsi="Times New Roman"/>
          <w:sz w:val="28"/>
        </w:rPr>
      </w:pPr>
      <w:r w:rsidRPr="003D0CAA">
        <w:rPr>
          <w:rFonts w:ascii="Times New Roman" w:hAnsi="Times New Roman"/>
          <w:sz w:val="28"/>
        </w:rPr>
        <w:t xml:space="preserve">4.1.5. </w:t>
      </w:r>
      <w:proofErr w:type="gramStart"/>
      <w:r w:rsidRPr="003D0CAA">
        <w:rPr>
          <w:rFonts w:ascii="Times New Roman" w:hAnsi="Times New Roman"/>
          <w:sz w:val="28"/>
        </w:rPr>
        <w:t>Для проведения контрольного мероприятия</w:t>
      </w:r>
      <w:r w:rsidRPr="003D0CAA">
        <w:rPr>
          <w:rFonts w:ascii="Times New Roman" w:hAnsi="Times New Roman"/>
          <w:sz w:val="28"/>
          <w:szCs w:val="28"/>
        </w:rPr>
        <w:t>, предусматривающего взаимодействие с контролируемым лицом, а также документарной проверки,</w:t>
      </w:r>
      <w:r w:rsidRPr="003D0CAA">
        <w:rPr>
          <w:rFonts w:ascii="Times New Roman" w:hAnsi="Times New Roman"/>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4F2FC1" w:rsidRPr="00F9325B"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4F2FC1" w:rsidRPr="009F074C" w:rsidRDefault="004F2FC1" w:rsidP="004F2FC1">
      <w:pPr>
        <w:tabs>
          <w:tab w:val="left" w:pos="1134"/>
        </w:tabs>
        <w:spacing w:after="0" w:line="240" w:lineRule="auto"/>
        <w:ind w:firstLine="709"/>
        <w:jc w:val="both"/>
        <w:rPr>
          <w:rFonts w:ascii="Times New Roman" w:hAnsi="Times New Roman"/>
          <w:sz w:val="28"/>
        </w:rPr>
      </w:pPr>
      <w:r w:rsidRPr="009F074C">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4F2FC1" w:rsidRPr="003D0CAA" w:rsidRDefault="004F2FC1" w:rsidP="004F2FC1">
      <w:pPr>
        <w:pStyle w:val="aa"/>
        <w:tabs>
          <w:tab w:val="left" w:pos="1134"/>
        </w:tabs>
        <w:spacing w:after="0" w:line="240" w:lineRule="auto"/>
        <w:ind w:left="0" w:firstLine="709"/>
        <w:jc w:val="both"/>
        <w:rPr>
          <w:rFonts w:ascii="Times New Roman" w:hAnsi="Times New Roman"/>
          <w:sz w:val="28"/>
        </w:rPr>
      </w:pPr>
      <w:r w:rsidRPr="009F074C">
        <w:rPr>
          <w:rFonts w:ascii="Times New Roman" w:hAnsi="Times New Roman"/>
          <w:sz w:val="28"/>
        </w:rPr>
        <w:t xml:space="preserve">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w:t>
      </w:r>
      <w:r w:rsidRPr="003D0CAA">
        <w:rPr>
          <w:rFonts w:ascii="Times New Roman" w:hAnsi="Times New Roman"/>
          <w:sz w:val="28"/>
        </w:rPr>
        <w:t>экспертных организаций, привлекаемых к проведению контрольных мероприятий.</w:t>
      </w:r>
    </w:p>
    <w:p w:rsidR="004F2FC1" w:rsidRPr="003D0CAA" w:rsidRDefault="004F2FC1" w:rsidP="004F2FC1">
      <w:pPr>
        <w:pStyle w:val="aa"/>
        <w:tabs>
          <w:tab w:val="left" w:pos="1134"/>
        </w:tabs>
        <w:spacing w:after="0" w:line="240" w:lineRule="auto"/>
        <w:ind w:left="0" w:firstLine="709"/>
        <w:jc w:val="both"/>
        <w:rPr>
          <w:rFonts w:ascii="Times New Roman" w:hAnsi="Times New Roman"/>
          <w:sz w:val="28"/>
        </w:rPr>
      </w:pPr>
      <w:r w:rsidRPr="003D0CAA">
        <w:rPr>
          <w:rFonts w:ascii="Times New Roman" w:hAnsi="Times New Roman"/>
          <w:sz w:val="28"/>
        </w:rPr>
        <w:t xml:space="preserve">4.1.7. По </w:t>
      </w:r>
      <w:r w:rsidRPr="00DB020A">
        <w:rPr>
          <w:rFonts w:ascii="Times New Roman" w:hAnsi="Times New Roman"/>
          <w:sz w:val="28"/>
        </w:rPr>
        <w:t>окончании проведения контрольного мероприятия</w:t>
      </w:r>
      <w:r w:rsidRPr="00DB020A">
        <w:rPr>
          <w:rFonts w:ascii="Times New Roman" w:hAnsi="Times New Roman"/>
          <w:sz w:val="28"/>
          <w:szCs w:val="28"/>
        </w:rPr>
        <w:t>, предусматривающего взаимодействие с контролируемым лицом,</w:t>
      </w:r>
      <w:r w:rsidRPr="00DB020A">
        <w:rPr>
          <w:rFonts w:ascii="Times New Roman" w:hAnsi="Times New Roman"/>
          <w:sz w:val="24"/>
          <w:szCs w:val="24"/>
        </w:rPr>
        <w:t xml:space="preserve"> </w:t>
      </w:r>
      <w:r w:rsidRPr="00DB020A">
        <w:rPr>
          <w:rFonts w:ascii="Times New Roman" w:hAnsi="Times New Roman"/>
          <w:sz w:val="28"/>
        </w:rPr>
        <w:t>инспектор составляет акт контр</w:t>
      </w:r>
      <w:r>
        <w:rPr>
          <w:rFonts w:ascii="Times New Roman" w:hAnsi="Times New Roman"/>
          <w:sz w:val="28"/>
        </w:rPr>
        <w:t>ольного мероприятия (далее</w:t>
      </w:r>
      <w:r w:rsidRPr="00DB020A">
        <w:rPr>
          <w:rFonts w:ascii="Times New Roman" w:hAnsi="Times New Roman"/>
          <w:sz w:val="28"/>
        </w:rPr>
        <w:t xml:space="preserve"> – акт) по форме, утвержденной приказом Минэкономразв</w:t>
      </w:r>
      <w:r>
        <w:rPr>
          <w:rFonts w:ascii="Times New Roman" w:hAnsi="Times New Roman"/>
          <w:sz w:val="28"/>
        </w:rPr>
        <w:t xml:space="preserve">ития России от 31 марта </w:t>
      </w:r>
      <w:r w:rsidRPr="00DB020A">
        <w:rPr>
          <w:rFonts w:ascii="Times New Roman" w:hAnsi="Times New Roman"/>
          <w:sz w:val="28"/>
        </w:rPr>
        <w:t>2021</w:t>
      </w:r>
      <w:r>
        <w:rPr>
          <w:rFonts w:ascii="Times New Roman" w:hAnsi="Times New Roman"/>
          <w:sz w:val="28"/>
        </w:rPr>
        <w:t xml:space="preserve"> года </w:t>
      </w:r>
      <w:r w:rsidRPr="00DB020A">
        <w:rPr>
          <w:rFonts w:ascii="Times New Roman" w:hAnsi="Times New Roman"/>
          <w:sz w:val="28"/>
        </w:rPr>
        <w:t>№ 151 «О типовых формах документов, используемых контрольным (надзорным) органом».</w:t>
      </w:r>
      <w:r w:rsidRPr="003D0CAA">
        <w:rPr>
          <w:rFonts w:ascii="Times New Roman" w:hAnsi="Times New Roman"/>
          <w:sz w:val="28"/>
        </w:rPr>
        <w:t xml:space="preserve">  </w:t>
      </w:r>
    </w:p>
    <w:p w:rsidR="004F2FC1" w:rsidRPr="003D0CAA" w:rsidRDefault="004F2FC1" w:rsidP="004F2FC1">
      <w:pPr>
        <w:pStyle w:val="aa"/>
        <w:tabs>
          <w:tab w:val="left" w:pos="1134"/>
        </w:tabs>
        <w:spacing w:after="0" w:line="240" w:lineRule="auto"/>
        <w:ind w:left="0" w:firstLine="709"/>
        <w:jc w:val="both"/>
        <w:rPr>
          <w:rFonts w:ascii="Times New Roman" w:hAnsi="Times New Roman"/>
          <w:sz w:val="28"/>
        </w:rPr>
      </w:pPr>
      <w:r w:rsidRPr="003D0CAA">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r w:rsidRPr="003D0CAA">
        <w:rPr>
          <w:rFonts w:ascii="Times New Roman" w:hAnsi="Times New Roman"/>
          <w:sz w:val="28"/>
        </w:rPr>
        <w:lastRenderedPageBreak/>
        <w:t xml:space="preserve">обязательное требование нарушено, каким нормативным правовым актом и его структурной единицей оно установлено. </w:t>
      </w:r>
    </w:p>
    <w:p w:rsidR="004F2FC1" w:rsidRPr="003D0CAA" w:rsidRDefault="004F2FC1" w:rsidP="004F2FC1">
      <w:pPr>
        <w:pStyle w:val="aa"/>
        <w:tabs>
          <w:tab w:val="left" w:pos="1134"/>
        </w:tabs>
        <w:spacing w:after="0" w:line="240" w:lineRule="auto"/>
        <w:ind w:left="0" w:firstLine="709"/>
        <w:jc w:val="both"/>
        <w:rPr>
          <w:rFonts w:ascii="Times New Roman" w:hAnsi="Times New Roman"/>
          <w:sz w:val="28"/>
        </w:rPr>
      </w:pPr>
      <w:r w:rsidRPr="003D0CAA">
        <w:rPr>
          <w:rFonts w:ascii="Times New Roman" w:hAnsi="Times New Roman"/>
          <w:sz w:val="28"/>
        </w:rPr>
        <w:t>В случае устранения выявленного нарушения до окончания проведения контрольного мероприятия</w:t>
      </w:r>
      <w:r w:rsidRPr="003D0CAA">
        <w:rPr>
          <w:rFonts w:ascii="Times New Roman" w:hAnsi="Times New Roman"/>
          <w:sz w:val="28"/>
          <w:szCs w:val="28"/>
        </w:rPr>
        <w:t>, предусматривающего взаимодействие с контролируемым лицом,</w:t>
      </w:r>
      <w:r w:rsidRPr="003D0CAA">
        <w:rPr>
          <w:rFonts w:ascii="Times New Roman" w:hAnsi="Times New Roman"/>
          <w:sz w:val="28"/>
        </w:rPr>
        <w:t xml:space="preserve"> в акте указывается факт его устранения.</w:t>
      </w:r>
    </w:p>
    <w:p w:rsidR="004F2FC1" w:rsidRPr="003D0CAA" w:rsidRDefault="004F2FC1" w:rsidP="004F2FC1">
      <w:pPr>
        <w:pStyle w:val="ConsPlusNormal"/>
        <w:ind w:firstLine="709"/>
        <w:jc w:val="both"/>
        <w:rPr>
          <w:sz w:val="28"/>
        </w:rPr>
      </w:pPr>
      <w:r w:rsidRPr="003D0CAA">
        <w:rPr>
          <w:sz w:val="28"/>
        </w:rPr>
        <w:t>4.1.8. Документы, иные материалы, являющиеся доказательствами нарушения обязательных требований, приобщаются к акту.</w:t>
      </w:r>
    </w:p>
    <w:p w:rsidR="004F2FC1" w:rsidRPr="003D0CAA" w:rsidRDefault="004F2FC1" w:rsidP="004F2FC1">
      <w:pPr>
        <w:pStyle w:val="ConsPlusNormal"/>
        <w:ind w:firstLine="709"/>
        <w:jc w:val="both"/>
        <w:rPr>
          <w:sz w:val="28"/>
        </w:rPr>
      </w:pPr>
      <w:r w:rsidRPr="003D0CAA">
        <w:rPr>
          <w:sz w:val="28"/>
        </w:rPr>
        <w:t>Заполненные при проведении контрольного мероприятия проверочные листы должны быть приобщены к акту.</w:t>
      </w:r>
    </w:p>
    <w:p w:rsidR="004F2FC1" w:rsidRPr="003D0CAA" w:rsidRDefault="004F2FC1" w:rsidP="004F2FC1">
      <w:pPr>
        <w:pStyle w:val="ConsPlusNormal"/>
        <w:ind w:firstLine="709"/>
        <w:jc w:val="both"/>
        <w:rPr>
          <w:sz w:val="28"/>
        </w:rPr>
      </w:pPr>
      <w:r w:rsidRPr="003D0CAA">
        <w:rPr>
          <w:sz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F2FC1" w:rsidRPr="003D0CAA" w:rsidRDefault="004F2FC1" w:rsidP="004F2FC1">
      <w:pPr>
        <w:pStyle w:val="ConsPlusNormal"/>
        <w:ind w:firstLine="709"/>
        <w:jc w:val="both"/>
        <w:rPr>
          <w:sz w:val="28"/>
        </w:rPr>
      </w:pPr>
      <w:r w:rsidRPr="003D0CAA">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F2FC1" w:rsidRPr="00C30867" w:rsidRDefault="004F2FC1" w:rsidP="004F2FC1">
      <w:pPr>
        <w:pStyle w:val="HTML"/>
        <w:ind w:firstLine="540"/>
        <w:jc w:val="both"/>
        <w:rPr>
          <w:rFonts w:ascii="Verdana" w:hAnsi="Verdana"/>
          <w:sz w:val="28"/>
          <w:szCs w:val="28"/>
        </w:rPr>
      </w:pPr>
      <w:r w:rsidRPr="003D0CAA">
        <w:rPr>
          <w:rFonts w:ascii="Times New Roman" w:hAnsi="Times New Roman" w:cs="Times New Roman"/>
          <w:sz w:val="28"/>
          <w:szCs w:val="28"/>
        </w:rPr>
        <w:t>4.1.11.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rsidR="004F2FC1" w:rsidRPr="009F074C" w:rsidRDefault="004F2FC1" w:rsidP="004F2FC1">
      <w:pPr>
        <w:pStyle w:val="aa"/>
        <w:tabs>
          <w:tab w:val="left" w:pos="1134"/>
        </w:tabs>
        <w:spacing w:after="0" w:line="240" w:lineRule="auto"/>
        <w:ind w:left="0" w:firstLine="709"/>
        <w:jc w:val="both"/>
        <w:rPr>
          <w:rFonts w:ascii="Times New Roman" w:hAnsi="Times New Roman"/>
          <w:sz w:val="28"/>
        </w:rPr>
      </w:pPr>
    </w:p>
    <w:p w:rsidR="004F2FC1" w:rsidRPr="009F074C" w:rsidRDefault="004F2FC1" w:rsidP="004F2FC1">
      <w:pPr>
        <w:pStyle w:val="ConsPlusNormal"/>
        <w:tabs>
          <w:tab w:val="left" w:pos="284"/>
        </w:tabs>
        <w:ind w:firstLine="0"/>
        <w:jc w:val="center"/>
        <w:rPr>
          <w:sz w:val="28"/>
        </w:rPr>
      </w:pPr>
      <w:r w:rsidRPr="009F074C">
        <w:rPr>
          <w:sz w:val="28"/>
        </w:rPr>
        <w:t>4.2. Меры, принимаемые Контрольным органом</w:t>
      </w:r>
      <w:r w:rsidR="002E3BCC">
        <w:rPr>
          <w:sz w:val="28"/>
        </w:rPr>
        <w:t xml:space="preserve"> </w:t>
      </w:r>
      <w:r w:rsidRPr="009F074C">
        <w:rPr>
          <w:sz w:val="28"/>
        </w:rPr>
        <w:t xml:space="preserve"> по результатам контрольных мероприятий</w:t>
      </w:r>
    </w:p>
    <w:p w:rsidR="004F2FC1" w:rsidRPr="00DB020A" w:rsidRDefault="004F2FC1" w:rsidP="004F2FC1">
      <w:pPr>
        <w:pStyle w:val="ConsPlusNormal"/>
        <w:ind w:firstLine="709"/>
        <w:jc w:val="center"/>
        <w:rPr>
          <w:b/>
          <w:color w:val="000000"/>
          <w:sz w:val="28"/>
        </w:rPr>
      </w:pPr>
    </w:p>
    <w:p w:rsidR="004F2FC1" w:rsidRPr="009F074C" w:rsidRDefault="004F2FC1" w:rsidP="004F2FC1">
      <w:pPr>
        <w:pStyle w:val="aa"/>
        <w:tabs>
          <w:tab w:val="left" w:pos="1134"/>
        </w:tabs>
        <w:spacing w:after="0" w:line="240" w:lineRule="auto"/>
        <w:ind w:left="0" w:firstLine="709"/>
        <w:jc w:val="both"/>
        <w:rPr>
          <w:rFonts w:ascii="Times New Roman" w:hAnsi="Times New Roman"/>
          <w:sz w:val="28"/>
        </w:rPr>
      </w:pPr>
      <w:r w:rsidRPr="00DB020A">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DB020A">
        <w:rPr>
          <w:rFonts w:ascii="Times New Roman" w:eastAsia="Calibri" w:hAnsi="Times New Roman"/>
          <w:bCs/>
          <w:sz w:val="28"/>
          <w:szCs w:val="28"/>
        </w:rPr>
        <w:t xml:space="preserve"> в пределах полномочий, предусмотренных законодательством Российской Федерации,</w:t>
      </w:r>
      <w:r w:rsidRPr="00DB020A">
        <w:rPr>
          <w:rFonts w:ascii="Times New Roman" w:hAnsi="Times New Roman"/>
          <w:sz w:val="28"/>
        </w:rPr>
        <w:t xml:space="preserve"> обязан</w:t>
      </w:r>
      <w:r w:rsidRPr="009F074C">
        <w:rPr>
          <w:rFonts w:ascii="Times New Roman" w:hAnsi="Times New Roman"/>
          <w:sz w:val="28"/>
        </w:rPr>
        <w:t>:</w:t>
      </w:r>
    </w:p>
    <w:p w:rsidR="004F2FC1" w:rsidRPr="009F074C" w:rsidRDefault="004F2FC1" w:rsidP="004F2FC1">
      <w:pPr>
        <w:pStyle w:val="ConsPlusNormal"/>
        <w:ind w:firstLine="709"/>
        <w:jc w:val="both"/>
        <w:rPr>
          <w:color w:val="000000"/>
          <w:sz w:val="28"/>
        </w:rPr>
      </w:pPr>
      <w:proofErr w:type="gramStart"/>
      <w:r w:rsidRPr="009F074C">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9F074C">
        <w:rPr>
          <w:color w:val="000000"/>
          <w:sz w:val="28"/>
        </w:rPr>
        <w:t xml:space="preserve"> также других мероприятий, предусмотренных </w:t>
      </w:r>
      <w:r>
        <w:rPr>
          <w:color w:val="000000"/>
          <w:sz w:val="28"/>
        </w:rPr>
        <w:t>настоящим Положением</w:t>
      </w:r>
      <w:r w:rsidRPr="009F074C">
        <w:rPr>
          <w:color w:val="000000"/>
          <w:sz w:val="28"/>
        </w:rPr>
        <w:t>;</w:t>
      </w:r>
    </w:p>
    <w:p w:rsidR="004F2FC1" w:rsidRPr="009F074C" w:rsidRDefault="004F2FC1" w:rsidP="004F2FC1">
      <w:pPr>
        <w:spacing w:after="0" w:line="240" w:lineRule="auto"/>
        <w:ind w:firstLine="709"/>
        <w:jc w:val="both"/>
        <w:rPr>
          <w:rFonts w:ascii="Times New Roman" w:hAnsi="Times New Roman"/>
          <w:sz w:val="28"/>
        </w:rPr>
      </w:pPr>
      <w:proofErr w:type="gramStart"/>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w:t>
      </w:r>
      <w:r>
        <w:rPr>
          <w:rFonts w:ascii="Times New Roman" w:hAnsi="Times New Roman"/>
          <w:sz w:val="28"/>
        </w:rPr>
        <w:t xml:space="preserve">уатации </w:t>
      </w:r>
      <w:r w:rsidRPr="009F074C">
        <w:rPr>
          <w:rFonts w:ascii="Times New Roman" w:hAnsi="Times New Roman"/>
          <w:sz w:val="28"/>
        </w:rPr>
        <w:t xml:space="preserve"> объектов</w:t>
      </w:r>
      <w:r>
        <w:rPr>
          <w:rFonts w:ascii="Times New Roman" w:hAnsi="Times New Roman"/>
          <w:sz w:val="28"/>
        </w:rPr>
        <w:t xml:space="preserve"> муниципального контроля</w:t>
      </w:r>
      <w:r w:rsidRPr="009F074C">
        <w:rPr>
          <w:rFonts w:ascii="Times New Roman" w:hAnsi="Times New Roman"/>
          <w:sz w:val="28"/>
        </w:rPr>
        <w:t xml:space="preserve">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Pr>
          <w:rFonts w:ascii="Times New Roman" w:hAnsi="Times New Roman"/>
          <w:sz w:val="28"/>
        </w:rPr>
        <w:t>в случае, если</w:t>
      </w:r>
      <w:proofErr w:type="gramEnd"/>
      <w:r>
        <w:rPr>
          <w:rFonts w:ascii="Times New Roman" w:hAnsi="Times New Roman"/>
          <w:sz w:val="28"/>
        </w:rPr>
        <w:t xml:space="preserve"> при проведении </w:t>
      </w:r>
      <w:r w:rsidRPr="007A7C02">
        <w:rPr>
          <w:rFonts w:ascii="Times New Roman" w:hAnsi="Times New Roman"/>
          <w:sz w:val="28"/>
        </w:rPr>
        <w:t>контрольного мероприятия</w:t>
      </w:r>
      <w:r w:rsidRPr="009F074C">
        <w:rPr>
          <w:rFonts w:ascii="Times New Roman" w:hAnsi="Times New Roman"/>
          <w:sz w:val="28"/>
        </w:rPr>
        <w:t xml:space="preserve"> установлено, что </w:t>
      </w:r>
      <w:r w:rsidRPr="009F074C">
        <w:rPr>
          <w:rFonts w:ascii="Times New Roman" w:hAnsi="Times New Roman"/>
          <w:sz w:val="28"/>
        </w:rPr>
        <w:lastRenderedPageBreak/>
        <w:t xml:space="preserve">деятельность гражданина, организации, </w:t>
      </w:r>
      <w:proofErr w:type="gramStart"/>
      <w:r w:rsidRPr="009F074C">
        <w:rPr>
          <w:rFonts w:ascii="Times New Roman" w:hAnsi="Times New Roman"/>
          <w:sz w:val="28"/>
        </w:rPr>
        <w:t>владеющих</w:t>
      </w:r>
      <w:proofErr w:type="gramEnd"/>
      <w:r w:rsidRPr="009F074C">
        <w:rPr>
          <w:rFonts w:ascii="Times New Roman" w:hAnsi="Times New Roman"/>
          <w:sz w:val="28"/>
        </w:rPr>
        <w:t xml:space="preserve"> и (или) поль</w:t>
      </w:r>
      <w:r>
        <w:rPr>
          <w:rFonts w:ascii="Times New Roman" w:hAnsi="Times New Roman"/>
          <w:sz w:val="28"/>
        </w:rPr>
        <w:t>зующихся объектом контроля</w:t>
      </w:r>
      <w:r w:rsidRPr="009F074C">
        <w:rPr>
          <w:rFonts w:ascii="Times New Roman" w:hAnsi="Times New Roman"/>
          <w:sz w:val="28"/>
        </w:rPr>
        <w:t>,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F2FC1" w:rsidRPr="007A7C02" w:rsidRDefault="004F2FC1" w:rsidP="004F2FC1">
      <w:pPr>
        <w:pStyle w:val="ConsPlusNormal"/>
        <w:ind w:firstLine="709"/>
        <w:jc w:val="both"/>
        <w:rPr>
          <w:sz w:val="28"/>
        </w:rPr>
      </w:pPr>
      <w:r w:rsidRPr="009F074C">
        <w:rPr>
          <w:sz w:val="28"/>
        </w:rPr>
        <w:t xml:space="preserve">3) </w:t>
      </w:r>
      <w:r w:rsidRPr="007A7C02">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F2FC1" w:rsidRPr="003D0CAA" w:rsidRDefault="004F2FC1" w:rsidP="004F2FC1">
      <w:pPr>
        <w:pStyle w:val="ConsPlusNormal"/>
        <w:ind w:firstLine="709"/>
        <w:jc w:val="both"/>
        <w:rPr>
          <w:sz w:val="28"/>
        </w:rPr>
      </w:pPr>
      <w:proofErr w:type="gramStart"/>
      <w:r w:rsidRPr="007A7C02">
        <w:rPr>
          <w:sz w:val="28"/>
        </w:rPr>
        <w:t>4) принять меры по осуществлению</w:t>
      </w:r>
      <w:r w:rsidRPr="009F074C">
        <w:rPr>
          <w:sz w:val="28"/>
        </w:rPr>
        <w:t xml:space="preserve"> контроля за устранением выявленных нарушений обязательных требований, предупреждению нарушений </w:t>
      </w:r>
      <w:r w:rsidRPr="003D0CAA">
        <w:rPr>
          <w:sz w:val="28"/>
        </w:rPr>
        <w:t>обязательных требований, предотвращению возможного причинения вреда (ущерба) охраняемым законом ценностям</w:t>
      </w:r>
      <w:r w:rsidRPr="003D0CAA">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D0CAA">
        <w:rPr>
          <w:sz w:val="28"/>
        </w:rPr>
        <w:t>;</w:t>
      </w:r>
      <w:proofErr w:type="gramEnd"/>
    </w:p>
    <w:p w:rsidR="004F2FC1" w:rsidRPr="003D0CAA" w:rsidRDefault="004F2FC1" w:rsidP="004F2FC1">
      <w:pPr>
        <w:pStyle w:val="ConsPlusNormal"/>
        <w:ind w:firstLine="709"/>
        <w:jc w:val="both"/>
        <w:rPr>
          <w:sz w:val="28"/>
        </w:rPr>
      </w:pPr>
      <w:r w:rsidRPr="003D0CAA">
        <w:rPr>
          <w:sz w:val="28"/>
        </w:rPr>
        <w:t>5) рассмотреть вопрос о выдаче рекомендации по соблюдению обязательных требований, проведении ины</w:t>
      </w:r>
      <w:r>
        <w:rPr>
          <w:sz w:val="28"/>
        </w:rPr>
        <w:t>х</w:t>
      </w:r>
      <w:r w:rsidRPr="003D0CAA">
        <w:rPr>
          <w:sz w:val="28"/>
        </w:rPr>
        <w:t xml:space="preserve"> мероприяти</w:t>
      </w:r>
      <w:r>
        <w:rPr>
          <w:sz w:val="28"/>
        </w:rPr>
        <w:t>й</w:t>
      </w:r>
      <w:r w:rsidRPr="003D0CAA">
        <w:rPr>
          <w:sz w:val="28"/>
        </w:rPr>
        <w:t>, направленны</w:t>
      </w:r>
      <w:r>
        <w:rPr>
          <w:sz w:val="28"/>
        </w:rPr>
        <w:t>х</w:t>
      </w:r>
      <w:r w:rsidRPr="003D0CAA">
        <w:rPr>
          <w:sz w:val="28"/>
        </w:rPr>
        <w:t xml:space="preserve"> на профилактику рисков причинения вреда (ущерба) охраняемым законом ценностям.</w:t>
      </w:r>
    </w:p>
    <w:p w:rsidR="004F2FC1" w:rsidRPr="003D0CAA" w:rsidRDefault="004F2FC1" w:rsidP="004F2FC1">
      <w:pPr>
        <w:pStyle w:val="ConsPlusNormal"/>
        <w:ind w:firstLine="709"/>
        <w:jc w:val="both"/>
        <w:rPr>
          <w:sz w:val="28"/>
        </w:rPr>
      </w:pPr>
      <w:r w:rsidRPr="003D0CAA">
        <w:rPr>
          <w:sz w:val="28"/>
        </w:rPr>
        <w:t>4.2.2. Предписание оформляется по форме согласно приложению 4 к настоящему Положению.</w:t>
      </w:r>
    </w:p>
    <w:p w:rsidR="004F2FC1" w:rsidRPr="003D0CAA" w:rsidRDefault="004F2FC1" w:rsidP="004F2FC1">
      <w:pPr>
        <w:pStyle w:val="aa"/>
        <w:tabs>
          <w:tab w:val="left" w:pos="1134"/>
        </w:tabs>
        <w:spacing w:after="0" w:line="240" w:lineRule="auto"/>
        <w:ind w:left="0" w:firstLine="709"/>
        <w:jc w:val="both"/>
        <w:rPr>
          <w:rFonts w:ascii="Times New Roman" w:hAnsi="Times New Roman"/>
          <w:sz w:val="28"/>
        </w:rPr>
      </w:pPr>
      <w:r w:rsidRPr="003D0CAA">
        <w:rPr>
          <w:rFonts w:ascii="Times New Roman" w:hAnsi="Times New Roman"/>
          <w:sz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F2FC1" w:rsidRPr="009F074C" w:rsidRDefault="004F2FC1" w:rsidP="004F2FC1">
      <w:pPr>
        <w:pStyle w:val="HTML"/>
        <w:ind w:firstLine="709"/>
        <w:jc w:val="both"/>
        <w:rPr>
          <w:rFonts w:ascii="Times New Roman" w:hAnsi="Times New Roman" w:cs="Times New Roman"/>
          <w:sz w:val="28"/>
          <w:szCs w:val="28"/>
        </w:rPr>
      </w:pPr>
      <w:r w:rsidRPr="00754B05">
        <w:rPr>
          <w:rFonts w:ascii="Times New Roman" w:hAnsi="Times New Roman" w:cs="Times New Roman"/>
          <w:sz w:val="28"/>
        </w:rPr>
        <w:t>4.2.4.</w:t>
      </w:r>
      <w:r w:rsidRPr="00754B05">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4F2FC1" w:rsidRPr="009F074C" w:rsidRDefault="004F2FC1" w:rsidP="004F2FC1">
      <w:pPr>
        <w:pStyle w:val="ConsPlusNormal"/>
        <w:ind w:firstLine="709"/>
        <w:jc w:val="both"/>
        <w:rPr>
          <w:sz w:val="28"/>
        </w:rPr>
      </w:pPr>
      <w:r w:rsidRPr="009F074C">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F2FC1" w:rsidRPr="003D0CAA" w:rsidRDefault="004F2FC1" w:rsidP="004F2FC1">
      <w:pPr>
        <w:pStyle w:val="ConsPlusNormal"/>
        <w:ind w:firstLine="709"/>
        <w:jc w:val="both"/>
        <w:rPr>
          <w:sz w:val="28"/>
        </w:rPr>
      </w:pPr>
      <w:r w:rsidRPr="009F074C">
        <w:rPr>
          <w:sz w:val="28"/>
        </w:rPr>
        <w:t xml:space="preserve">4.2.6. </w:t>
      </w:r>
      <w:r w:rsidRPr="003D0CAA">
        <w:rPr>
          <w:sz w:val="28"/>
          <w:szCs w:val="28"/>
        </w:rPr>
        <w:t xml:space="preserve">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w:t>
      </w:r>
      <w:r>
        <w:rPr>
          <w:sz w:val="28"/>
          <w:szCs w:val="28"/>
        </w:rPr>
        <w:t>одного из контрольных мероприятий указанных в настоящем Положении.</w:t>
      </w:r>
    </w:p>
    <w:p w:rsidR="004F2FC1" w:rsidRPr="003D0CAA"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В случае</w:t>
      </w:r>
      <w:proofErr w:type="gramStart"/>
      <w:r w:rsidRPr="003D0CAA">
        <w:rPr>
          <w:rFonts w:ascii="Times New Roman" w:hAnsi="Times New Roman" w:cs="Times New Roman"/>
          <w:sz w:val="28"/>
          <w:szCs w:val="28"/>
        </w:rPr>
        <w:t>,</w:t>
      </w:r>
      <w:proofErr w:type="gramEnd"/>
      <w:r w:rsidRPr="003D0CAA">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4F2FC1" w:rsidRPr="003D0CAA" w:rsidRDefault="004F2FC1" w:rsidP="004F2FC1">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lastRenderedPageBreak/>
        <w:t>4.2.7. В случае</w:t>
      </w:r>
      <w:proofErr w:type="gramStart"/>
      <w:r w:rsidRPr="003D0CAA">
        <w:rPr>
          <w:rFonts w:ascii="Times New Roman" w:hAnsi="Times New Roman" w:cs="Times New Roman"/>
          <w:sz w:val="28"/>
          <w:szCs w:val="28"/>
        </w:rPr>
        <w:t>,</w:t>
      </w:r>
      <w:proofErr w:type="gramEnd"/>
      <w:r w:rsidRPr="003D0CAA">
        <w:rPr>
          <w:rFonts w:ascii="Times New Roman" w:hAnsi="Times New Roman" w:cs="Times New Roman"/>
          <w:sz w:val="28"/>
          <w:szCs w:val="28"/>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F2FC1" w:rsidRPr="00F15C6B"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F2FC1" w:rsidRDefault="004F2FC1" w:rsidP="004F2FC1">
      <w:pPr>
        <w:pStyle w:val="HTML"/>
        <w:ind w:firstLine="709"/>
        <w:jc w:val="both"/>
        <w:rPr>
          <w:rFonts w:ascii="Times New Roman" w:hAnsi="Times New Roman" w:cs="Times New Roman"/>
          <w:sz w:val="28"/>
          <w:szCs w:val="28"/>
        </w:rPr>
      </w:pPr>
    </w:p>
    <w:p w:rsidR="004F2FC1" w:rsidRPr="009F074C" w:rsidRDefault="004F2FC1" w:rsidP="004F2FC1">
      <w:pPr>
        <w:pStyle w:val="aa"/>
        <w:tabs>
          <w:tab w:val="left" w:pos="1134"/>
        </w:tabs>
        <w:spacing w:after="0" w:line="240" w:lineRule="auto"/>
        <w:ind w:left="0"/>
        <w:jc w:val="center"/>
        <w:rPr>
          <w:rFonts w:ascii="Times New Roman" w:hAnsi="Times New Roman"/>
          <w:sz w:val="28"/>
        </w:rPr>
      </w:pPr>
      <w:r w:rsidRPr="009F074C">
        <w:rPr>
          <w:rFonts w:ascii="Times New Roman" w:hAnsi="Times New Roman"/>
          <w:sz w:val="28"/>
        </w:rPr>
        <w:t>4.3. Плановые контрольные мероприятия</w:t>
      </w:r>
    </w:p>
    <w:p w:rsidR="004F2FC1" w:rsidRPr="009F074C" w:rsidRDefault="004F2FC1" w:rsidP="004F2FC1">
      <w:pPr>
        <w:pStyle w:val="aa"/>
        <w:tabs>
          <w:tab w:val="left" w:pos="1134"/>
        </w:tabs>
        <w:spacing w:after="0" w:line="240" w:lineRule="auto"/>
        <w:ind w:left="709"/>
        <w:jc w:val="center"/>
        <w:rPr>
          <w:rFonts w:ascii="Times New Roman" w:hAnsi="Times New Roman"/>
          <w:b/>
          <w:sz w:val="28"/>
        </w:rPr>
      </w:pPr>
    </w:p>
    <w:p w:rsidR="004F2FC1" w:rsidRPr="009F074C" w:rsidRDefault="004F2FC1" w:rsidP="004F2FC1">
      <w:pPr>
        <w:pStyle w:val="aa"/>
        <w:tabs>
          <w:tab w:val="left" w:pos="1134"/>
        </w:tabs>
        <w:spacing w:after="0" w:line="240" w:lineRule="auto"/>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4F2FC1" w:rsidRPr="009F074C" w:rsidRDefault="004F2FC1" w:rsidP="004F2FC1">
      <w:pPr>
        <w:pStyle w:val="aa"/>
        <w:tabs>
          <w:tab w:val="left" w:pos="1134"/>
        </w:tabs>
        <w:spacing w:after="0" w:line="240" w:lineRule="auto"/>
        <w:ind w:left="0" w:firstLine="709"/>
        <w:jc w:val="both"/>
        <w:rPr>
          <w:rFonts w:ascii="Times New Roman" w:hAnsi="Times New Roman"/>
          <w:sz w:val="28"/>
        </w:rPr>
      </w:pPr>
      <w:r>
        <w:rPr>
          <w:rFonts w:ascii="Times New Roman" w:hAnsi="Times New Roman"/>
          <w:sz w:val="28"/>
        </w:rPr>
        <w:t>4.3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4F2FC1" w:rsidRPr="003D0CAA" w:rsidRDefault="004F2FC1" w:rsidP="004F2FC1">
      <w:pPr>
        <w:pStyle w:val="aa"/>
        <w:tabs>
          <w:tab w:val="left" w:pos="1134"/>
        </w:tabs>
        <w:spacing w:after="0" w:line="240" w:lineRule="auto"/>
        <w:ind w:left="0" w:firstLine="709"/>
        <w:jc w:val="both"/>
        <w:rPr>
          <w:rFonts w:ascii="Times New Roman" w:hAnsi="Times New Roman"/>
          <w:sz w:val="28"/>
          <w:vertAlign w:val="superscript"/>
        </w:rPr>
      </w:pPr>
      <w:r>
        <w:rPr>
          <w:rFonts w:ascii="Times New Roman" w:hAnsi="Times New Roman"/>
          <w:sz w:val="28"/>
        </w:rPr>
        <w:t>4.3</w:t>
      </w:r>
      <w:r w:rsidRPr="009F074C">
        <w:rPr>
          <w:rFonts w:ascii="Times New Roman" w:hAnsi="Times New Roman"/>
          <w:sz w:val="28"/>
        </w:rPr>
        <w:t xml:space="preserve">.3. Контрольный орган может проводить следующие виды плановых контрольных </w:t>
      </w:r>
      <w:r w:rsidRPr="003D0CAA">
        <w:rPr>
          <w:rFonts w:ascii="Times New Roman" w:hAnsi="Times New Roman"/>
          <w:sz w:val="28"/>
        </w:rPr>
        <w:t>мероприятий</w:t>
      </w:r>
      <w:r w:rsidRPr="007B4D68">
        <w:rPr>
          <w:rFonts w:ascii="Times New Roman" w:hAnsi="Times New Roman"/>
          <w:sz w:val="28"/>
        </w:rPr>
        <w:t>:</w:t>
      </w:r>
    </w:p>
    <w:p w:rsidR="004F2FC1" w:rsidRPr="003D0CAA" w:rsidRDefault="004F2FC1" w:rsidP="004F2FC1">
      <w:pPr>
        <w:pStyle w:val="aa"/>
        <w:tabs>
          <w:tab w:val="left" w:pos="1134"/>
        </w:tabs>
        <w:spacing w:after="0" w:line="240" w:lineRule="auto"/>
        <w:ind w:left="0" w:firstLine="709"/>
        <w:jc w:val="both"/>
        <w:rPr>
          <w:rFonts w:ascii="Times New Roman" w:hAnsi="Times New Roman"/>
          <w:sz w:val="28"/>
        </w:rPr>
      </w:pPr>
      <w:r w:rsidRPr="003D0CAA">
        <w:rPr>
          <w:rFonts w:ascii="Times New Roman" w:hAnsi="Times New Roman"/>
          <w:sz w:val="28"/>
        </w:rPr>
        <w:t>документарная проверка;</w:t>
      </w:r>
    </w:p>
    <w:p w:rsidR="004F2FC1" w:rsidRDefault="004F2FC1" w:rsidP="004F2FC1">
      <w:pPr>
        <w:pStyle w:val="aa"/>
        <w:tabs>
          <w:tab w:val="left" w:pos="1134"/>
        </w:tabs>
        <w:spacing w:after="0" w:line="240" w:lineRule="auto"/>
        <w:ind w:left="0" w:firstLine="709"/>
        <w:jc w:val="both"/>
        <w:rPr>
          <w:rFonts w:ascii="Times New Roman" w:hAnsi="Times New Roman"/>
          <w:sz w:val="28"/>
        </w:rPr>
      </w:pPr>
      <w:r w:rsidRPr="003D0CAA">
        <w:rPr>
          <w:rFonts w:ascii="Times New Roman" w:hAnsi="Times New Roman"/>
          <w:sz w:val="28"/>
        </w:rPr>
        <w:t>выездная проверка.</w:t>
      </w:r>
    </w:p>
    <w:p w:rsidR="004F2FC1" w:rsidRDefault="004F2FC1" w:rsidP="004F2FC1">
      <w:pPr>
        <w:pStyle w:val="aa"/>
        <w:tabs>
          <w:tab w:val="left" w:pos="1134"/>
        </w:tabs>
        <w:spacing w:after="0" w:line="240" w:lineRule="auto"/>
        <w:ind w:left="0" w:firstLine="709"/>
        <w:jc w:val="both"/>
        <w:rPr>
          <w:rFonts w:ascii="Times New Roman" w:hAnsi="Times New Roman"/>
          <w:sz w:val="28"/>
        </w:rPr>
      </w:pPr>
      <w:r w:rsidRPr="003D0CAA">
        <w:rPr>
          <w:rFonts w:ascii="Times New Roman" w:hAnsi="Times New Roman"/>
          <w:sz w:val="28"/>
        </w:rPr>
        <w:t>4.3.4. Периодичность проведения плановых</w:t>
      </w:r>
      <w:r w:rsidRPr="009F074C">
        <w:rPr>
          <w:rFonts w:ascii="Times New Roman" w:hAnsi="Times New Roman"/>
          <w:sz w:val="28"/>
        </w:rPr>
        <w:t xml:space="preserve"> контрольных мероприятий в отношении</w:t>
      </w:r>
      <w:r>
        <w:rPr>
          <w:rFonts w:ascii="Times New Roman" w:hAnsi="Times New Roman"/>
          <w:sz w:val="28"/>
        </w:rPr>
        <w:t xml:space="preserve"> объектов контроля, отнесенных к категории среднего риска – один раз в 3 года. </w:t>
      </w:r>
    </w:p>
    <w:p w:rsidR="004F2FC1" w:rsidRDefault="004F2FC1" w:rsidP="004F2FC1">
      <w:pPr>
        <w:pStyle w:val="aa"/>
        <w:tabs>
          <w:tab w:val="left" w:pos="1134"/>
        </w:tabs>
        <w:spacing w:after="0" w:line="240" w:lineRule="auto"/>
        <w:ind w:left="0" w:firstLine="709"/>
        <w:jc w:val="both"/>
        <w:rPr>
          <w:rFonts w:ascii="Times New Roman" w:hAnsi="Times New Roman"/>
          <w:sz w:val="28"/>
        </w:rPr>
      </w:pPr>
      <w:r>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rsidR="004F2FC1" w:rsidRDefault="004F2FC1" w:rsidP="004F2FC1">
      <w:pPr>
        <w:pStyle w:val="aa"/>
        <w:tabs>
          <w:tab w:val="left" w:pos="1134"/>
        </w:tabs>
        <w:spacing w:after="0" w:line="240" w:lineRule="auto"/>
        <w:ind w:left="0" w:firstLine="709"/>
        <w:jc w:val="both"/>
        <w:rPr>
          <w:rFonts w:ascii="Times New Roman" w:hAnsi="Times New Roman"/>
          <w:sz w:val="28"/>
          <w:highlight w:val="yellow"/>
        </w:rPr>
      </w:pPr>
      <w:r>
        <w:rPr>
          <w:rFonts w:ascii="Times New Roman" w:hAnsi="Times New Roman"/>
          <w:sz w:val="28"/>
        </w:rPr>
        <w:t>Плановые контрольные мероприятия в отношении объекта контроля, отнесенного к категории низкого риска, не проводятся</w:t>
      </w:r>
      <w:r w:rsidRPr="007A3D55">
        <w:rPr>
          <w:rFonts w:ascii="Times New Roman" w:hAnsi="Times New Roman"/>
          <w:sz w:val="28"/>
        </w:rPr>
        <w:t>.</w:t>
      </w:r>
    </w:p>
    <w:p w:rsidR="004F2FC1" w:rsidRDefault="004F2FC1" w:rsidP="004F2FC1">
      <w:pPr>
        <w:pStyle w:val="aa"/>
        <w:tabs>
          <w:tab w:val="left" w:pos="1134"/>
        </w:tabs>
        <w:spacing w:after="0" w:line="240" w:lineRule="auto"/>
        <w:ind w:left="0" w:firstLine="709"/>
        <w:jc w:val="both"/>
        <w:rPr>
          <w:rFonts w:ascii="Times New Roman" w:hAnsi="Times New Roman"/>
          <w:sz w:val="28"/>
        </w:rPr>
      </w:pPr>
    </w:p>
    <w:p w:rsidR="004F2FC1" w:rsidRPr="00016933" w:rsidRDefault="004F2FC1" w:rsidP="004F2FC1">
      <w:pPr>
        <w:pStyle w:val="aa"/>
        <w:tabs>
          <w:tab w:val="left" w:pos="1134"/>
        </w:tabs>
        <w:spacing w:after="0" w:line="240" w:lineRule="auto"/>
        <w:ind w:left="0"/>
        <w:jc w:val="center"/>
        <w:rPr>
          <w:rFonts w:ascii="Times New Roman" w:hAnsi="Times New Roman"/>
          <w:sz w:val="28"/>
        </w:rPr>
      </w:pPr>
      <w:r w:rsidRPr="00016933">
        <w:rPr>
          <w:rFonts w:ascii="Times New Roman" w:hAnsi="Times New Roman"/>
          <w:sz w:val="28"/>
        </w:rPr>
        <w:t>4.4. Внеплановые контрольные мероприятия</w:t>
      </w:r>
    </w:p>
    <w:p w:rsidR="004F2FC1" w:rsidRPr="00016933" w:rsidRDefault="004F2FC1" w:rsidP="004F2FC1">
      <w:pPr>
        <w:pStyle w:val="aa"/>
        <w:tabs>
          <w:tab w:val="left" w:pos="1134"/>
        </w:tabs>
        <w:spacing w:after="0" w:line="240" w:lineRule="auto"/>
        <w:ind w:left="709"/>
        <w:jc w:val="center"/>
        <w:rPr>
          <w:rFonts w:ascii="Times New Roman" w:hAnsi="Times New Roman"/>
          <w:b/>
          <w:sz w:val="28"/>
        </w:rPr>
      </w:pPr>
    </w:p>
    <w:p w:rsidR="004F2FC1" w:rsidRPr="003D0CAA" w:rsidRDefault="004F2FC1" w:rsidP="004F2FC1">
      <w:pPr>
        <w:pStyle w:val="aa"/>
        <w:tabs>
          <w:tab w:val="left" w:pos="1134"/>
        </w:tabs>
        <w:spacing w:line="240" w:lineRule="auto"/>
        <w:ind w:left="0" w:firstLine="709"/>
        <w:jc w:val="both"/>
        <w:rPr>
          <w:rFonts w:ascii="Times New Roman" w:hAnsi="Times New Roman"/>
          <w:sz w:val="28"/>
        </w:rPr>
      </w:pPr>
      <w:r w:rsidRPr="00016933">
        <w:rPr>
          <w:rFonts w:ascii="Times New Roman" w:hAnsi="Times New Roman"/>
          <w:sz w:val="28"/>
        </w:rPr>
        <w:t xml:space="preserve">4.4.1. Внеплановые контрольные мероприятия </w:t>
      </w:r>
      <w:r w:rsidRPr="003D0CAA">
        <w:rPr>
          <w:rFonts w:ascii="Times New Roman" w:hAnsi="Times New Roman"/>
          <w:sz w:val="28"/>
        </w:rPr>
        <w:t>проводятся в виде документарных и выездных проверок, выездного обследования.</w:t>
      </w:r>
    </w:p>
    <w:p w:rsidR="004F2FC1" w:rsidRPr="00016933" w:rsidRDefault="004F2FC1" w:rsidP="004F2FC1">
      <w:pPr>
        <w:pStyle w:val="aa"/>
        <w:tabs>
          <w:tab w:val="left" w:pos="1134"/>
        </w:tabs>
        <w:spacing w:after="0" w:line="240" w:lineRule="auto"/>
        <w:ind w:left="0" w:firstLine="709"/>
        <w:jc w:val="both"/>
        <w:rPr>
          <w:rFonts w:ascii="Times New Roman" w:hAnsi="Times New Roman"/>
          <w:sz w:val="28"/>
        </w:rPr>
      </w:pPr>
      <w:r w:rsidRPr="003D0CAA">
        <w:rPr>
          <w:rFonts w:ascii="Times New Roman" w:hAnsi="Times New Roman"/>
          <w:sz w:val="28"/>
        </w:rPr>
        <w:t>4.4.2. Решение о проведении внепланового контрольного</w:t>
      </w:r>
      <w:r w:rsidRPr="00016933">
        <w:rPr>
          <w:rFonts w:ascii="Times New Roman" w:hAnsi="Times New Roman"/>
          <w:sz w:val="28"/>
        </w:rPr>
        <w:t xml:space="preserve"> мероприятия принимается с учетом индикаторов риска нарушения обязательных требований.</w:t>
      </w:r>
    </w:p>
    <w:p w:rsidR="004F2FC1" w:rsidRPr="00016933" w:rsidRDefault="004F2FC1" w:rsidP="004F2FC1">
      <w:pPr>
        <w:pStyle w:val="ConsPlusNormal"/>
        <w:ind w:firstLine="709"/>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4F2FC1" w:rsidRDefault="004F2FC1" w:rsidP="004F2FC1">
      <w:pPr>
        <w:pStyle w:val="ConsPlusNormal"/>
        <w:ind w:firstLine="709"/>
        <w:jc w:val="both"/>
        <w:rPr>
          <w:sz w:val="28"/>
          <w:szCs w:val="28"/>
        </w:rPr>
      </w:pPr>
      <w:r w:rsidRPr="00016933">
        <w:rPr>
          <w:sz w:val="28"/>
        </w:rPr>
        <w:t>4.4.4</w:t>
      </w:r>
      <w:r w:rsidRPr="00DB020A">
        <w:rPr>
          <w:sz w:val="28"/>
        </w:rPr>
        <w:t xml:space="preserve">. </w:t>
      </w:r>
      <w:r w:rsidRPr="00DB020A">
        <w:rPr>
          <w:sz w:val="28"/>
          <w:szCs w:val="28"/>
        </w:rPr>
        <w:t>В случае</w:t>
      </w:r>
      <w:proofErr w:type="gramStart"/>
      <w:r w:rsidRPr="00DB020A">
        <w:rPr>
          <w:sz w:val="28"/>
          <w:szCs w:val="28"/>
        </w:rPr>
        <w:t>,</w:t>
      </w:r>
      <w:proofErr w:type="gramEnd"/>
      <w:r w:rsidRPr="00DB020A">
        <w:rPr>
          <w:sz w:val="28"/>
          <w:szCs w:val="28"/>
        </w:rPr>
        <w:t xml:space="preserve"> если внеплановое контрольное мероприятие может быть </w:t>
      </w:r>
      <w:r w:rsidRPr="00DB020A">
        <w:rPr>
          <w:sz w:val="28"/>
          <w:szCs w:val="28"/>
        </w:rPr>
        <w:lastRenderedPageBreak/>
        <w:t>проведено только после согласования с органами прокуратуры, указанное мероприятие проводится после такого согласования.</w:t>
      </w:r>
    </w:p>
    <w:p w:rsidR="004F2FC1" w:rsidRDefault="004F2FC1" w:rsidP="004F2FC1">
      <w:pPr>
        <w:tabs>
          <w:tab w:val="left" w:pos="1134"/>
        </w:tabs>
        <w:spacing w:after="0" w:line="240" w:lineRule="auto"/>
        <w:jc w:val="center"/>
        <w:rPr>
          <w:rFonts w:ascii="Times New Roman" w:hAnsi="Times New Roman"/>
          <w:sz w:val="28"/>
        </w:rPr>
      </w:pPr>
    </w:p>
    <w:p w:rsidR="004F2FC1" w:rsidRPr="00875C99" w:rsidRDefault="004F2FC1" w:rsidP="004F2FC1">
      <w:pPr>
        <w:tabs>
          <w:tab w:val="left" w:pos="1134"/>
        </w:tabs>
        <w:spacing w:after="0" w:line="240" w:lineRule="auto"/>
        <w:jc w:val="center"/>
        <w:rPr>
          <w:rFonts w:ascii="Times New Roman" w:hAnsi="Times New Roman"/>
          <w:sz w:val="28"/>
        </w:rPr>
      </w:pPr>
      <w:r w:rsidRPr="00016933">
        <w:rPr>
          <w:rFonts w:ascii="Times New Roman" w:hAnsi="Times New Roman"/>
          <w:sz w:val="28"/>
        </w:rPr>
        <w:t>4.5. Документарная</w:t>
      </w:r>
      <w:r w:rsidRPr="00875C99">
        <w:rPr>
          <w:rFonts w:ascii="Times New Roman" w:hAnsi="Times New Roman"/>
          <w:sz w:val="28"/>
        </w:rPr>
        <w:t xml:space="preserve"> проверка</w:t>
      </w:r>
    </w:p>
    <w:p w:rsidR="004F2FC1" w:rsidRDefault="004F2FC1" w:rsidP="004F2FC1">
      <w:pPr>
        <w:pStyle w:val="aa"/>
        <w:tabs>
          <w:tab w:val="left" w:pos="1134"/>
        </w:tabs>
        <w:spacing w:after="0" w:line="240" w:lineRule="auto"/>
        <w:ind w:left="709"/>
        <w:jc w:val="center"/>
        <w:rPr>
          <w:rFonts w:ascii="Times New Roman" w:hAnsi="Times New Roman"/>
          <w:b/>
          <w:sz w:val="28"/>
        </w:rPr>
      </w:pPr>
    </w:p>
    <w:p w:rsidR="004F2FC1" w:rsidRPr="00016933" w:rsidRDefault="004F2FC1" w:rsidP="004F2FC1">
      <w:pPr>
        <w:pStyle w:val="aa"/>
        <w:tabs>
          <w:tab w:val="left" w:pos="1134"/>
        </w:tabs>
        <w:spacing w:after="0" w:line="240" w:lineRule="auto"/>
        <w:ind w:left="0" w:firstLine="709"/>
        <w:jc w:val="both"/>
        <w:rPr>
          <w:rFonts w:ascii="Verdana" w:hAnsi="Verdana"/>
          <w:sz w:val="28"/>
          <w:szCs w:val="28"/>
        </w:rPr>
      </w:pPr>
      <w:r>
        <w:rPr>
          <w:rFonts w:ascii="Times New Roman" w:hAnsi="Times New Roman"/>
          <w:sz w:val="28"/>
        </w:rPr>
        <w:t xml:space="preserve">4.5.1. </w:t>
      </w:r>
      <w:proofErr w:type="gramStart"/>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4F2FC1" w:rsidRPr="00016933" w:rsidRDefault="004F2FC1" w:rsidP="004F2FC1">
      <w:pPr>
        <w:tabs>
          <w:tab w:val="left" w:pos="1134"/>
        </w:tabs>
        <w:spacing w:after="0" w:line="240" w:lineRule="auto"/>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В случае</w:t>
      </w:r>
      <w:proofErr w:type="gramStart"/>
      <w:r w:rsidRPr="00016933">
        <w:rPr>
          <w:rFonts w:ascii="Times New Roman" w:hAnsi="Times New Roman"/>
          <w:sz w:val="28"/>
          <w:szCs w:val="28"/>
        </w:rPr>
        <w:t>,</w:t>
      </w:r>
      <w:proofErr w:type="gramEnd"/>
      <w:r w:rsidRPr="00016933">
        <w:rPr>
          <w:rFonts w:ascii="Times New Roman" w:hAnsi="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F2FC1" w:rsidRDefault="004F2FC1" w:rsidP="004F2FC1">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F2FC1" w:rsidRDefault="004F2FC1" w:rsidP="004F2FC1">
      <w:pPr>
        <w:pStyle w:val="aa"/>
        <w:tabs>
          <w:tab w:val="left" w:pos="1134"/>
        </w:tabs>
        <w:spacing w:line="240" w:lineRule="auto"/>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4F2FC1" w:rsidRPr="00016933" w:rsidRDefault="004F2FC1" w:rsidP="004F2FC1">
      <w:pPr>
        <w:pStyle w:val="aa"/>
        <w:tabs>
          <w:tab w:val="left" w:pos="1134"/>
        </w:tabs>
        <w:spacing w:line="240" w:lineRule="auto"/>
        <w:ind w:left="0" w:firstLine="709"/>
        <w:jc w:val="both"/>
        <w:rPr>
          <w:rFonts w:ascii="Times New Roman" w:hAnsi="Times New Roman"/>
          <w:sz w:val="28"/>
        </w:rPr>
      </w:pPr>
      <w:r w:rsidRPr="00016933">
        <w:rPr>
          <w:rFonts w:ascii="Times New Roman" w:hAnsi="Times New Roman"/>
          <w:sz w:val="28"/>
        </w:rPr>
        <w:t>В указанный срок не включается период с момента:</w:t>
      </w:r>
    </w:p>
    <w:p w:rsidR="004F2FC1" w:rsidRPr="00016933" w:rsidRDefault="004F2FC1" w:rsidP="004F2FC1">
      <w:pPr>
        <w:pStyle w:val="aa"/>
        <w:tabs>
          <w:tab w:val="left" w:pos="1134"/>
        </w:tabs>
        <w:spacing w:line="240" w:lineRule="auto"/>
        <w:ind w:left="0" w:firstLine="709"/>
        <w:jc w:val="both"/>
        <w:rPr>
          <w:rFonts w:ascii="Times New Roman" w:hAnsi="Times New Roman"/>
          <w:sz w:val="28"/>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4F2FC1" w:rsidRPr="00016933" w:rsidRDefault="004F2FC1" w:rsidP="004F2FC1">
      <w:pPr>
        <w:pStyle w:val="aa"/>
        <w:tabs>
          <w:tab w:val="left" w:pos="1134"/>
        </w:tabs>
        <w:spacing w:after="0" w:line="240" w:lineRule="auto"/>
        <w:ind w:left="0" w:firstLine="709"/>
        <w:jc w:val="both"/>
        <w:rPr>
          <w:rFonts w:ascii="Times New Roman" w:hAnsi="Times New Roman"/>
          <w:sz w:val="28"/>
        </w:rPr>
      </w:pPr>
      <w:r w:rsidRPr="00016933">
        <w:rPr>
          <w:rFonts w:ascii="Times New Roman" w:hAnsi="Times New Roman"/>
          <w:sz w:val="28"/>
        </w:rPr>
        <w:t>2) период с момента направления контролируемому лицу информации Контрольного органа:</w:t>
      </w:r>
    </w:p>
    <w:p w:rsidR="004F2FC1" w:rsidRPr="00016933" w:rsidRDefault="004F2FC1" w:rsidP="004F2FC1">
      <w:pPr>
        <w:pStyle w:val="aa"/>
        <w:tabs>
          <w:tab w:val="left" w:pos="1134"/>
        </w:tabs>
        <w:spacing w:after="0" w:line="240" w:lineRule="auto"/>
        <w:ind w:left="0" w:firstLine="709"/>
        <w:jc w:val="both"/>
        <w:rPr>
          <w:rFonts w:ascii="Times New Roman" w:hAnsi="Times New Roman"/>
          <w:sz w:val="28"/>
        </w:rPr>
      </w:pPr>
      <w:r w:rsidRPr="00016933">
        <w:rPr>
          <w:rFonts w:ascii="Times New Roman" w:hAnsi="Times New Roman"/>
          <w:sz w:val="28"/>
        </w:rPr>
        <w:t>о выявлении ошибок и (или) противоречий в представленных контролируемым лицом документах;</w:t>
      </w:r>
    </w:p>
    <w:p w:rsidR="004F2FC1" w:rsidRDefault="004F2FC1" w:rsidP="004F2FC1">
      <w:pPr>
        <w:pStyle w:val="aa"/>
        <w:tabs>
          <w:tab w:val="left" w:pos="1134"/>
        </w:tabs>
        <w:spacing w:line="240" w:lineRule="auto"/>
        <w:ind w:left="0" w:firstLine="709"/>
        <w:jc w:val="both"/>
        <w:rPr>
          <w:rFonts w:ascii="Times New Roman" w:hAnsi="Times New Roman"/>
          <w:sz w:val="28"/>
        </w:rPr>
      </w:pPr>
      <w:r w:rsidRPr="00016933">
        <w:rPr>
          <w:rFonts w:ascii="Times New Roman" w:hAnsi="Times New Roman"/>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F2FC1" w:rsidRDefault="004F2FC1" w:rsidP="004F2FC1">
      <w:pPr>
        <w:pStyle w:val="aa"/>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4.5.4. Перечень допустимых контрольных действий </w:t>
      </w:r>
      <w:r w:rsidRPr="00016933">
        <w:rPr>
          <w:rFonts w:ascii="Times New Roman" w:hAnsi="Times New Roman"/>
          <w:sz w:val="28"/>
        </w:rPr>
        <w:t>совершаемых</w:t>
      </w:r>
      <w:r>
        <w:rPr>
          <w:rFonts w:ascii="Times New Roman" w:hAnsi="Times New Roman"/>
          <w:sz w:val="28"/>
        </w:rPr>
        <w:t xml:space="preserve"> в ходе документарной проверки:</w:t>
      </w:r>
    </w:p>
    <w:p w:rsidR="004F2FC1" w:rsidRDefault="004F2FC1" w:rsidP="004F2FC1">
      <w:pPr>
        <w:pStyle w:val="ConsPlusNormal"/>
        <w:ind w:firstLine="709"/>
        <w:jc w:val="both"/>
        <w:rPr>
          <w:sz w:val="28"/>
        </w:rPr>
      </w:pPr>
      <w:bookmarkStart w:id="2" w:name="_Hlk73716001"/>
      <w:r>
        <w:rPr>
          <w:sz w:val="28"/>
        </w:rPr>
        <w:t>1) истребование документов;</w:t>
      </w:r>
    </w:p>
    <w:p w:rsidR="004F2FC1" w:rsidRDefault="004F2FC1" w:rsidP="004F2FC1">
      <w:pPr>
        <w:pStyle w:val="ConsPlusNormal"/>
        <w:ind w:firstLine="709"/>
        <w:jc w:val="both"/>
        <w:rPr>
          <w:sz w:val="28"/>
        </w:rPr>
      </w:pPr>
      <w:r>
        <w:rPr>
          <w:sz w:val="28"/>
        </w:rPr>
        <w:t>2) получение письменных объяснений.</w:t>
      </w:r>
      <w:bookmarkEnd w:id="2"/>
    </w:p>
    <w:p w:rsidR="004F2FC1" w:rsidRPr="003D0CAA" w:rsidRDefault="004F2FC1" w:rsidP="004F2FC1">
      <w:pPr>
        <w:pStyle w:val="ConsPlusNormal"/>
        <w:ind w:firstLine="709"/>
        <w:jc w:val="both"/>
        <w:rPr>
          <w:sz w:val="28"/>
          <w:szCs w:val="28"/>
        </w:rPr>
      </w:pPr>
      <w:r>
        <w:rPr>
          <w:sz w:val="28"/>
        </w:rPr>
        <w:t xml:space="preserve">4.5.5.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представлении необходимых </w:t>
      </w:r>
      <w:r w:rsidRPr="003D0CAA">
        <w:rPr>
          <w:sz w:val="28"/>
          <w:szCs w:val="28"/>
        </w:rPr>
        <w:t xml:space="preserve">и (или) имеющих значение для проведения оценки соблюдения контролируемым лицом обязательных требований документов и (или) их </w:t>
      </w:r>
      <w:r w:rsidRPr="003D0CAA">
        <w:rPr>
          <w:sz w:val="28"/>
          <w:szCs w:val="28"/>
        </w:rPr>
        <w:lastRenderedPageBreak/>
        <w:t>копий</w:t>
      </w:r>
      <w:r w:rsidRPr="003D0CAA">
        <w:rPr>
          <w:color w:val="FF0000"/>
          <w:sz w:val="28"/>
          <w:szCs w:val="28"/>
        </w:rPr>
        <w:t xml:space="preserve">, </w:t>
      </w:r>
      <w:r w:rsidRPr="003D0CAA">
        <w:rPr>
          <w:sz w:val="28"/>
          <w:szCs w:val="28"/>
        </w:rPr>
        <w:t>в том числе материалов фотосъемки, аудио- и видеозаписи, информационных баз, банков данных, а также носителей информации.</w:t>
      </w:r>
    </w:p>
    <w:p w:rsidR="004F2FC1" w:rsidRPr="00016933" w:rsidRDefault="004F2FC1" w:rsidP="004F2FC1">
      <w:pPr>
        <w:pStyle w:val="HTML"/>
        <w:ind w:firstLine="709"/>
        <w:jc w:val="both"/>
        <w:rPr>
          <w:rFonts w:ascii="Times New Roman" w:hAnsi="Times New Roman" w:cs="Times New Roman"/>
          <w:sz w:val="28"/>
        </w:rPr>
      </w:pPr>
      <w:r w:rsidRPr="003D0CAA">
        <w:rPr>
          <w:rFonts w:ascii="Times New Roman" w:hAnsi="Times New Roman" w:cs="Times New Roman"/>
          <w:sz w:val="28"/>
        </w:rPr>
        <w:t xml:space="preserve">Контролируемое лицо </w:t>
      </w:r>
      <w:r w:rsidRPr="007A7C02">
        <w:rPr>
          <w:rFonts w:ascii="Times New Roman" w:hAnsi="Times New Roman"/>
          <w:sz w:val="28"/>
        </w:rPr>
        <w:t xml:space="preserve">в срок, указанный в требовании о представлении документов, </w:t>
      </w:r>
      <w:r w:rsidRPr="007A7C02">
        <w:rPr>
          <w:rFonts w:ascii="Times New Roman" w:hAnsi="Times New Roman" w:cs="Times New Roman"/>
          <w:sz w:val="28"/>
        </w:rPr>
        <w:t>направляет</w:t>
      </w:r>
      <w:r w:rsidRPr="00016933">
        <w:rPr>
          <w:rFonts w:ascii="Times New Roman" w:hAnsi="Times New Roman" w:cs="Times New Roman"/>
          <w:sz w:val="28"/>
        </w:rPr>
        <w:t xml:space="preserve"> </w:t>
      </w:r>
      <w:proofErr w:type="spellStart"/>
      <w:r w:rsidRPr="00016933">
        <w:rPr>
          <w:rFonts w:ascii="Times New Roman" w:hAnsi="Times New Roman" w:cs="Times New Roman"/>
          <w:sz w:val="28"/>
        </w:rPr>
        <w:t>истребуемые</w:t>
      </w:r>
      <w:proofErr w:type="spellEnd"/>
      <w:r w:rsidRPr="00016933">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16933">
        <w:rPr>
          <w:rFonts w:ascii="Times New Roman" w:hAnsi="Times New Roman" w:cs="Times New Roman"/>
          <w:sz w:val="28"/>
        </w:rPr>
        <w:t>истребуемые</w:t>
      </w:r>
      <w:proofErr w:type="spellEnd"/>
      <w:r w:rsidRPr="00016933">
        <w:rPr>
          <w:rFonts w:ascii="Times New Roman" w:hAnsi="Times New Roman" w:cs="Times New Roman"/>
          <w:sz w:val="28"/>
        </w:rPr>
        <w:t xml:space="preserve"> документы.</w:t>
      </w:r>
    </w:p>
    <w:p w:rsidR="004F2FC1" w:rsidRPr="00DC406B" w:rsidRDefault="004F2FC1" w:rsidP="004F2FC1">
      <w:pPr>
        <w:pStyle w:val="HTML"/>
        <w:ind w:firstLine="709"/>
        <w:jc w:val="both"/>
        <w:rPr>
          <w:b/>
          <w:color w:val="FF0000"/>
          <w:sz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D734F8">
        <w:rPr>
          <w:rFonts w:ascii="Times New Roman" w:hAnsi="Times New Roman" w:cs="Times New Roman"/>
          <w:color w:val="FF0000"/>
          <w:sz w:val="28"/>
          <w:szCs w:val="28"/>
        </w:rPr>
        <w:t xml:space="preserve"> </w:t>
      </w:r>
    </w:p>
    <w:p w:rsidR="004F2FC1" w:rsidRPr="00016933" w:rsidRDefault="004F2FC1" w:rsidP="004F2FC1">
      <w:pPr>
        <w:pStyle w:val="ConsPlusNormal"/>
        <w:ind w:firstLine="709"/>
        <w:jc w:val="both"/>
        <w:rPr>
          <w:sz w:val="28"/>
          <w:szCs w:val="28"/>
        </w:rPr>
      </w:pPr>
      <w:r>
        <w:rPr>
          <w:sz w:val="28"/>
        </w:rPr>
        <w:t xml:space="preserve">4.5.6. </w:t>
      </w:r>
      <w:r w:rsidRPr="00016933">
        <w:rPr>
          <w:sz w:val="28"/>
          <w:szCs w:val="28"/>
        </w:rPr>
        <w:t>Письменные объяснения могут быть запрошены инспектором от контролируемого лица или его представителя, свидетелей.</w:t>
      </w:r>
    </w:p>
    <w:p w:rsidR="004F2FC1" w:rsidRPr="007B4D68" w:rsidRDefault="004F2FC1" w:rsidP="004F2FC1">
      <w:pPr>
        <w:pStyle w:val="ConsPlusNormal"/>
        <w:ind w:firstLine="709"/>
        <w:jc w:val="both"/>
        <w:rPr>
          <w:sz w:val="28"/>
        </w:rPr>
      </w:pPr>
      <w:r w:rsidRPr="00016933">
        <w:rPr>
          <w:sz w:val="28"/>
        </w:rPr>
        <w:t xml:space="preserve">Указанные лица </w:t>
      </w:r>
      <w:r w:rsidRPr="003D0CAA">
        <w:rPr>
          <w:sz w:val="28"/>
        </w:rPr>
        <w:t>предоставляют инспектору письменные объяснения в свободной форме не позднее дв</w:t>
      </w:r>
      <w:r w:rsidRPr="007B4D68">
        <w:rPr>
          <w:sz w:val="28"/>
        </w:rPr>
        <w:t>ух рабочих дней до даты завершения проверки.</w:t>
      </w:r>
    </w:p>
    <w:p w:rsidR="004F2FC1" w:rsidRPr="007B4D68" w:rsidRDefault="004F2FC1" w:rsidP="004F2FC1">
      <w:pPr>
        <w:pStyle w:val="HTML"/>
        <w:ind w:firstLine="709"/>
        <w:jc w:val="both"/>
        <w:rPr>
          <w:rFonts w:ascii="Verdana" w:hAnsi="Verdana"/>
          <w:sz w:val="28"/>
          <w:szCs w:val="28"/>
        </w:rPr>
      </w:pPr>
      <w:r w:rsidRPr="007B4D68">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4F2FC1" w:rsidRPr="007B4D68" w:rsidRDefault="004F2FC1" w:rsidP="004F2FC1">
      <w:pPr>
        <w:pStyle w:val="HTML"/>
        <w:ind w:firstLine="709"/>
        <w:jc w:val="both"/>
        <w:rPr>
          <w:rFonts w:ascii="Verdana" w:hAnsi="Verdana"/>
          <w:sz w:val="28"/>
          <w:szCs w:val="28"/>
        </w:rPr>
      </w:pPr>
      <w:r w:rsidRPr="007B4D68">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4F2FC1" w:rsidRPr="007B4D68" w:rsidRDefault="004F2FC1" w:rsidP="004F2FC1">
      <w:pPr>
        <w:pStyle w:val="ConsPlusNormal"/>
        <w:ind w:firstLine="709"/>
        <w:jc w:val="both"/>
        <w:rPr>
          <w:b/>
          <w:sz w:val="28"/>
        </w:rPr>
      </w:pPr>
      <w:r w:rsidRPr="007B4D68">
        <w:rPr>
          <w:sz w:val="28"/>
        </w:rPr>
        <w:t>4.5.7. Оформление акта производится по месту нахождения Контрольного органа в день окончания проведения документарной проверки.</w:t>
      </w:r>
      <w:r w:rsidRPr="007B4D68">
        <w:rPr>
          <w:b/>
          <w:sz w:val="28"/>
        </w:rPr>
        <w:t xml:space="preserve"> </w:t>
      </w:r>
    </w:p>
    <w:p w:rsidR="004F2FC1" w:rsidRPr="003D0CAA" w:rsidRDefault="004F2FC1" w:rsidP="004F2FC1">
      <w:pPr>
        <w:pStyle w:val="ConsPlusNormal"/>
        <w:ind w:firstLine="709"/>
        <w:jc w:val="both"/>
        <w:rPr>
          <w:sz w:val="28"/>
        </w:rPr>
      </w:pPr>
      <w:r w:rsidRPr="007B4D68">
        <w:rPr>
          <w:sz w:val="28"/>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w:t>
      </w:r>
      <w:r w:rsidRPr="003D0CAA">
        <w:rPr>
          <w:sz w:val="28"/>
        </w:rPr>
        <w:t>редусмотренном статьей 21 Федерального закона № 248-ФЗ.</w:t>
      </w:r>
    </w:p>
    <w:p w:rsidR="004F2FC1" w:rsidRPr="003D0CAA" w:rsidRDefault="004F2FC1" w:rsidP="004F2FC1">
      <w:pPr>
        <w:pStyle w:val="aa"/>
        <w:tabs>
          <w:tab w:val="left" w:pos="1134"/>
        </w:tabs>
        <w:spacing w:line="240" w:lineRule="auto"/>
        <w:ind w:left="0" w:firstLine="709"/>
        <w:jc w:val="both"/>
        <w:rPr>
          <w:rFonts w:ascii="Times New Roman" w:hAnsi="Times New Roman"/>
          <w:sz w:val="28"/>
        </w:rPr>
      </w:pPr>
      <w:r w:rsidRPr="003D0CAA">
        <w:rPr>
          <w:rFonts w:ascii="Times New Roman" w:hAnsi="Times New Roman"/>
          <w:sz w:val="28"/>
        </w:rPr>
        <w:t>4.5.9. Внеплановая документарная проверка проводится без согласования с органами прокуратуры.</w:t>
      </w:r>
    </w:p>
    <w:p w:rsidR="004F2FC1" w:rsidRPr="00DB020A" w:rsidRDefault="004F2FC1" w:rsidP="004F2FC1">
      <w:pPr>
        <w:pStyle w:val="aa"/>
        <w:tabs>
          <w:tab w:val="left" w:pos="1134"/>
        </w:tabs>
        <w:spacing w:after="0" w:line="240" w:lineRule="auto"/>
        <w:ind w:left="709"/>
        <w:jc w:val="both"/>
        <w:rPr>
          <w:rFonts w:ascii="Times New Roman" w:hAnsi="Times New Roman"/>
          <w:sz w:val="28"/>
        </w:rPr>
      </w:pPr>
    </w:p>
    <w:p w:rsidR="004F2FC1" w:rsidRPr="00016933" w:rsidRDefault="004F2FC1" w:rsidP="004F2FC1">
      <w:pPr>
        <w:pStyle w:val="aa"/>
        <w:tabs>
          <w:tab w:val="left" w:pos="1134"/>
        </w:tabs>
        <w:spacing w:after="0" w:line="240" w:lineRule="auto"/>
        <w:ind w:left="0"/>
        <w:jc w:val="center"/>
        <w:rPr>
          <w:rFonts w:ascii="Times New Roman" w:hAnsi="Times New Roman"/>
          <w:sz w:val="28"/>
        </w:rPr>
      </w:pPr>
      <w:r w:rsidRPr="003D0CAA">
        <w:rPr>
          <w:rFonts w:ascii="Times New Roman" w:hAnsi="Times New Roman"/>
          <w:sz w:val="28"/>
        </w:rPr>
        <w:t>4.6. Вы</w:t>
      </w:r>
      <w:r w:rsidRPr="00016933">
        <w:rPr>
          <w:rFonts w:ascii="Times New Roman" w:hAnsi="Times New Roman"/>
          <w:sz w:val="28"/>
        </w:rPr>
        <w:t>ездная проверка</w:t>
      </w:r>
    </w:p>
    <w:p w:rsidR="004F2FC1" w:rsidRPr="00016933" w:rsidRDefault="004F2FC1" w:rsidP="004F2FC1">
      <w:pPr>
        <w:pStyle w:val="aa"/>
        <w:tabs>
          <w:tab w:val="left" w:pos="1134"/>
        </w:tabs>
        <w:spacing w:after="0" w:line="240" w:lineRule="auto"/>
        <w:ind w:left="0" w:firstLine="709"/>
        <w:jc w:val="both"/>
        <w:rPr>
          <w:rFonts w:ascii="Times New Roman" w:hAnsi="Times New Roman"/>
          <w:sz w:val="28"/>
        </w:rPr>
      </w:pPr>
    </w:p>
    <w:p w:rsidR="004F2FC1" w:rsidRPr="00016933" w:rsidRDefault="004F2FC1" w:rsidP="004F2FC1">
      <w:pPr>
        <w:pStyle w:val="aa"/>
        <w:tabs>
          <w:tab w:val="left" w:pos="1134"/>
        </w:tabs>
        <w:spacing w:after="0" w:line="240" w:lineRule="auto"/>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F2FC1" w:rsidRPr="00016933" w:rsidRDefault="004F2FC1" w:rsidP="004F2FC1">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4F2FC1" w:rsidRPr="00016933" w:rsidRDefault="004F2FC1" w:rsidP="004F2FC1">
      <w:pPr>
        <w:pStyle w:val="aa"/>
        <w:tabs>
          <w:tab w:val="left" w:pos="1134"/>
        </w:tabs>
        <w:spacing w:after="0" w:line="240" w:lineRule="auto"/>
        <w:ind w:left="0" w:firstLine="709"/>
        <w:jc w:val="both"/>
        <w:rPr>
          <w:rFonts w:ascii="Verdana" w:hAnsi="Verdana"/>
          <w:sz w:val="28"/>
          <w:szCs w:val="28"/>
        </w:rPr>
      </w:pPr>
      <w:r>
        <w:rPr>
          <w:rFonts w:ascii="Times New Roman" w:hAnsi="Times New Roman"/>
          <w:sz w:val="28"/>
        </w:rPr>
        <w:t>4.6</w:t>
      </w:r>
      <w:r w:rsidRPr="00016933">
        <w:rPr>
          <w:rFonts w:ascii="Times New Roman" w:hAnsi="Times New Roman"/>
          <w:sz w:val="28"/>
        </w:rPr>
        <w:t xml:space="preserve">.2. </w:t>
      </w:r>
      <w:r w:rsidRPr="00016933">
        <w:rPr>
          <w:rFonts w:ascii="Times New Roman" w:hAnsi="Times New Roman"/>
          <w:sz w:val="28"/>
          <w:szCs w:val="28"/>
        </w:rPr>
        <w:t>Выездная проверка проводится в случае, если не представляется возможным:</w:t>
      </w:r>
    </w:p>
    <w:p w:rsidR="004F2FC1" w:rsidRPr="00016933" w:rsidRDefault="004F2FC1" w:rsidP="004F2FC1">
      <w:pPr>
        <w:pStyle w:val="HTML"/>
        <w:ind w:firstLine="709"/>
        <w:jc w:val="both"/>
        <w:rPr>
          <w:rFonts w:ascii="Verdana" w:hAnsi="Verdana"/>
          <w:sz w:val="28"/>
          <w:szCs w:val="28"/>
        </w:rPr>
      </w:pPr>
      <w:r w:rsidRPr="00016933">
        <w:rPr>
          <w:rFonts w:ascii="Times New Roman" w:hAnsi="Times New Roman" w:cs="Times New Roman"/>
          <w:sz w:val="28"/>
          <w:szCs w:val="28"/>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F2FC1" w:rsidRPr="00016933" w:rsidRDefault="004F2FC1" w:rsidP="004F2FC1">
      <w:pPr>
        <w:pStyle w:val="HTML"/>
        <w:ind w:firstLine="709"/>
        <w:jc w:val="both"/>
        <w:rPr>
          <w:rFonts w:ascii="Verdana" w:hAnsi="Verdana"/>
          <w:sz w:val="28"/>
          <w:szCs w:val="28"/>
        </w:rPr>
      </w:pPr>
      <w:proofErr w:type="gramStart"/>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Pr>
          <w:rFonts w:ascii="Times New Roman" w:hAnsi="Times New Roman" w:cs="Times New Roman"/>
          <w:sz w:val="28"/>
          <w:szCs w:val="28"/>
        </w:rPr>
        <w:t>6</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4F2FC1" w:rsidRPr="006B2AC8" w:rsidRDefault="004F2FC1" w:rsidP="004F2FC1">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4F2FC1" w:rsidRDefault="004F2FC1" w:rsidP="004F2FC1">
      <w:pPr>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4.6.4. Контрольный орган уведомляет контролируемое лицо о проведении выездной проверки не </w:t>
      </w:r>
      <w:proofErr w:type="gramStart"/>
      <w:r>
        <w:rPr>
          <w:rFonts w:ascii="Times New Roman" w:hAnsi="Times New Roman"/>
          <w:sz w:val="28"/>
        </w:rPr>
        <w:t>позднее</w:t>
      </w:r>
      <w:proofErr w:type="gramEnd"/>
      <w:r>
        <w:rPr>
          <w:rFonts w:ascii="Times New Roman" w:hAnsi="Times New Roman"/>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4F2FC1" w:rsidRDefault="004F2FC1" w:rsidP="004F2FC1">
      <w:pPr>
        <w:pStyle w:val="aa"/>
        <w:tabs>
          <w:tab w:val="left" w:pos="1134"/>
        </w:tabs>
        <w:spacing w:line="240" w:lineRule="auto"/>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F2FC1" w:rsidRDefault="004F2FC1" w:rsidP="004F2FC1">
      <w:pPr>
        <w:pStyle w:val="aa"/>
        <w:tabs>
          <w:tab w:val="left" w:pos="1134"/>
        </w:tabs>
        <w:spacing w:after="0" w:line="240" w:lineRule="auto"/>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4F2FC1" w:rsidRPr="00016933" w:rsidRDefault="004F2FC1" w:rsidP="004F2FC1">
      <w:pPr>
        <w:tabs>
          <w:tab w:val="left" w:pos="1134"/>
        </w:tabs>
        <w:spacing w:after="0" w:line="240" w:lineRule="auto"/>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p>
    <w:p w:rsidR="004F2FC1" w:rsidRPr="00016933" w:rsidRDefault="004F2FC1" w:rsidP="004F2FC1">
      <w:pPr>
        <w:pStyle w:val="ConsPlusNormal"/>
        <w:ind w:firstLine="709"/>
        <w:jc w:val="both"/>
        <w:rPr>
          <w:sz w:val="28"/>
        </w:rPr>
      </w:pPr>
      <w:bookmarkStart w:id="3" w:name="_Hlk73715973"/>
      <w:r w:rsidRPr="00016933">
        <w:rPr>
          <w:sz w:val="28"/>
        </w:rPr>
        <w:t>1) осмотр;</w:t>
      </w:r>
    </w:p>
    <w:p w:rsidR="004F2FC1" w:rsidRPr="00016933" w:rsidRDefault="004F2FC1" w:rsidP="004F2FC1">
      <w:pPr>
        <w:pStyle w:val="ConsPlusNormal"/>
        <w:ind w:firstLine="709"/>
        <w:jc w:val="both"/>
        <w:rPr>
          <w:sz w:val="28"/>
        </w:rPr>
      </w:pPr>
      <w:r>
        <w:rPr>
          <w:sz w:val="28"/>
        </w:rPr>
        <w:t>2</w:t>
      </w:r>
      <w:r w:rsidRPr="00016933">
        <w:rPr>
          <w:sz w:val="28"/>
        </w:rPr>
        <w:t>) истребование документов;</w:t>
      </w:r>
    </w:p>
    <w:p w:rsidR="004F2FC1" w:rsidRPr="00016933" w:rsidRDefault="004F2FC1" w:rsidP="004F2FC1">
      <w:pPr>
        <w:pStyle w:val="ConsPlusNormal"/>
        <w:ind w:firstLine="709"/>
        <w:jc w:val="both"/>
        <w:rPr>
          <w:sz w:val="28"/>
        </w:rPr>
      </w:pPr>
      <w:r>
        <w:rPr>
          <w:sz w:val="28"/>
        </w:rPr>
        <w:t>3</w:t>
      </w:r>
      <w:r w:rsidRPr="00016933">
        <w:rPr>
          <w:sz w:val="28"/>
        </w:rPr>
        <w:t>) получение письменных объяснений;</w:t>
      </w:r>
    </w:p>
    <w:p w:rsidR="004F2FC1" w:rsidRPr="00016933" w:rsidRDefault="004F2FC1" w:rsidP="004F2FC1">
      <w:pPr>
        <w:pStyle w:val="ConsPlusNormal"/>
        <w:ind w:firstLine="709"/>
        <w:jc w:val="both"/>
        <w:rPr>
          <w:sz w:val="28"/>
        </w:rPr>
      </w:pPr>
      <w:r>
        <w:rPr>
          <w:sz w:val="28"/>
        </w:rPr>
        <w:t>4) инструментальное обследование</w:t>
      </w:r>
      <w:r w:rsidRPr="00016933">
        <w:rPr>
          <w:sz w:val="28"/>
        </w:rPr>
        <w:t>.</w:t>
      </w:r>
      <w:bookmarkEnd w:id="3"/>
    </w:p>
    <w:p w:rsidR="004F2FC1" w:rsidRPr="00016933" w:rsidRDefault="004F2FC1" w:rsidP="004F2FC1">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4F2FC1" w:rsidRPr="00016933" w:rsidRDefault="004F2FC1" w:rsidP="004F2FC1">
      <w:pPr>
        <w:pStyle w:val="ConsPlusNormal"/>
        <w:ind w:firstLine="709"/>
        <w:jc w:val="both"/>
        <w:rPr>
          <w:sz w:val="28"/>
        </w:rPr>
      </w:pPr>
      <w:r w:rsidRPr="00016933">
        <w:rPr>
          <w:sz w:val="28"/>
        </w:rPr>
        <w:t>По результатам осмотра составляется протокол осмотра.</w:t>
      </w:r>
    </w:p>
    <w:p w:rsidR="004F2FC1" w:rsidRPr="003D0CAA" w:rsidRDefault="004F2FC1" w:rsidP="004F2FC1">
      <w:pPr>
        <w:pStyle w:val="ConsPlusNormal"/>
        <w:ind w:firstLine="709"/>
        <w:jc w:val="both"/>
        <w:rPr>
          <w:rFonts w:ascii="Verdana" w:hAnsi="Verdana"/>
          <w:sz w:val="28"/>
          <w:szCs w:val="28"/>
        </w:rPr>
      </w:pPr>
      <w:r w:rsidRPr="00016933">
        <w:rPr>
          <w:sz w:val="28"/>
        </w:rPr>
        <w:t xml:space="preserve">4.6.9. </w:t>
      </w:r>
      <w:r w:rsidRPr="003D0CAA">
        <w:rPr>
          <w:sz w:val="28"/>
          <w:szCs w:val="28"/>
        </w:rPr>
        <w:t xml:space="preserve">Инструментальное обследование осуществляется инспектором или специалистом, </w:t>
      </w:r>
      <w:proofErr w:type="gramStart"/>
      <w:r w:rsidRPr="003D0CAA">
        <w:rPr>
          <w:sz w:val="28"/>
          <w:szCs w:val="28"/>
        </w:rPr>
        <w:t>имеющими</w:t>
      </w:r>
      <w:proofErr w:type="gramEnd"/>
      <w:r w:rsidRPr="003D0CAA">
        <w:rPr>
          <w:sz w:val="28"/>
          <w:szCs w:val="28"/>
        </w:rPr>
        <w:t xml:space="preserve"> допуск к работе на специальном оборудовании, использованию технических приборов.</w:t>
      </w:r>
    </w:p>
    <w:p w:rsidR="004F2FC1" w:rsidRPr="003D0CAA" w:rsidRDefault="004F2FC1" w:rsidP="004F2FC1">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4F2FC1" w:rsidRPr="003D0CAA" w:rsidRDefault="004F2FC1" w:rsidP="004F2FC1">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дата и место его составления;</w:t>
      </w:r>
    </w:p>
    <w:p w:rsidR="004F2FC1" w:rsidRPr="003D0CAA" w:rsidRDefault="004F2FC1" w:rsidP="004F2FC1">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xml:space="preserve">должность, фамилия и инициалы инспектора или специалиста, </w:t>
      </w:r>
      <w:proofErr w:type="gramStart"/>
      <w:r w:rsidRPr="003D0CAA">
        <w:rPr>
          <w:rFonts w:ascii="Times New Roman" w:hAnsi="Times New Roman" w:cs="Times New Roman"/>
          <w:sz w:val="28"/>
          <w:szCs w:val="28"/>
        </w:rPr>
        <w:t>составивших</w:t>
      </w:r>
      <w:proofErr w:type="gramEnd"/>
      <w:r w:rsidRPr="003D0CAA">
        <w:rPr>
          <w:rFonts w:ascii="Times New Roman" w:hAnsi="Times New Roman" w:cs="Times New Roman"/>
          <w:sz w:val="28"/>
          <w:szCs w:val="28"/>
        </w:rPr>
        <w:t xml:space="preserve"> протокол;</w:t>
      </w:r>
    </w:p>
    <w:p w:rsidR="004F2FC1" w:rsidRPr="003D0CAA" w:rsidRDefault="004F2FC1" w:rsidP="004F2FC1">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сведения о контролируемом лице;</w:t>
      </w:r>
    </w:p>
    <w:p w:rsidR="004F2FC1" w:rsidRPr="003D0CAA" w:rsidRDefault="004F2FC1" w:rsidP="004F2FC1">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предмет обследования, используемые специальное оборудование и (или) технические приборы, методики инструментального обследования;</w:t>
      </w:r>
    </w:p>
    <w:p w:rsidR="004F2FC1" w:rsidRPr="003D0CAA" w:rsidRDefault="004F2FC1" w:rsidP="004F2FC1">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lastRenderedPageBreak/>
        <w:t>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4F2FC1" w:rsidRPr="003D0CAA" w:rsidRDefault="004F2FC1" w:rsidP="004F2FC1">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выводы о соответствии этих показателей установленным нормам;</w:t>
      </w:r>
    </w:p>
    <w:p w:rsidR="004F2FC1" w:rsidRPr="00111436"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иные сведения, имеющие значение для оценки результатов инструментального обследования.</w:t>
      </w:r>
    </w:p>
    <w:p w:rsidR="004F2FC1" w:rsidRPr="00016933" w:rsidRDefault="004F2FC1" w:rsidP="004F2FC1">
      <w:pPr>
        <w:pStyle w:val="ConsPlusNormal"/>
        <w:ind w:firstLine="709"/>
        <w:jc w:val="both"/>
        <w:rPr>
          <w:sz w:val="28"/>
        </w:rPr>
      </w:pPr>
      <w:r w:rsidRPr="00016933">
        <w:rPr>
          <w:sz w:val="28"/>
        </w:rPr>
        <w:t>4.6.10. При осуществлении осмотра</w:t>
      </w:r>
      <w:r>
        <w:rPr>
          <w:sz w:val="28"/>
        </w:rPr>
        <w:t xml:space="preserve"> </w:t>
      </w:r>
      <w:r w:rsidRPr="00016933">
        <w:rPr>
          <w:sz w:val="28"/>
        </w:rPr>
        <w:t xml:space="preserve">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4F2FC1" w:rsidRPr="00016933" w:rsidRDefault="004F2FC1" w:rsidP="004F2FC1">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F2FC1" w:rsidRPr="00016933" w:rsidRDefault="004F2FC1" w:rsidP="004F2FC1">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F2FC1" w:rsidRPr="00016933" w:rsidRDefault="004F2FC1" w:rsidP="004F2FC1">
      <w:pPr>
        <w:pStyle w:val="ConsPlusNormal"/>
        <w:ind w:firstLine="709"/>
        <w:jc w:val="both"/>
        <w:rPr>
          <w:color w:val="FF0000"/>
          <w:sz w:val="28"/>
        </w:rPr>
      </w:pPr>
      <w:r w:rsidRPr="00016933">
        <w:rPr>
          <w:sz w:val="28"/>
        </w:rPr>
        <w:t xml:space="preserve">4.6.11. Представление контролируемым лицом </w:t>
      </w:r>
      <w:proofErr w:type="spellStart"/>
      <w:r w:rsidRPr="00016933">
        <w:rPr>
          <w:sz w:val="28"/>
        </w:rPr>
        <w:t>истребуемых</w:t>
      </w:r>
      <w:proofErr w:type="spellEnd"/>
      <w:r w:rsidRPr="00016933">
        <w:rPr>
          <w:sz w:val="28"/>
        </w:rPr>
        <w:t xml:space="preserve"> документов, письменных объяснений осуществляется в соответствии с пунктами 4.5.5</w:t>
      </w:r>
      <w:r>
        <w:rPr>
          <w:sz w:val="28"/>
        </w:rPr>
        <w:t xml:space="preserve"> и</w:t>
      </w:r>
      <w:r w:rsidRPr="00016933">
        <w:rPr>
          <w:sz w:val="28"/>
        </w:rPr>
        <w:t xml:space="preserve"> 4.5.6 настоящего Положения.</w:t>
      </w:r>
    </w:p>
    <w:p w:rsidR="004F2FC1" w:rsidRPr="00016933" w:rsidRDefault="004F2FC1" w:rsidP="004F2FC1">
      <w:pPr>
        <w:pStyle w:val="ConsPlusNormal"/>
        <w:ind w:firstLine="709"/>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rsidR="004F2FC1" w:rsidRPr="00016933" w:rsidRDefault="004F2FC1" w:rsidP="004F2FC1">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4F2FC1" w:rsidRDefault="004F2FC1" w:rsidP="004F2FC1">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F2FC1" w:rsidRPr="00016933" w:rsidRDefault="004F2FC1" w:rsidP="004F2FC1">
      <w:pPr>
        <w:pStyle w:val="aa"/>
        <w:tabs>
          <w:tab w:val="left" w:pos="1134"/>
        </w:tabs>
        <w:spacing w:line="240" w:lineRule="auto"/>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016933">
        <w:rPr>
          <w:rFonts w:ascii="Times New Roman" w:hAnsi="Times New Roman"/>
          <w:sz w:val="28"/>
        </w:rPr>
        <w:t>деятельности</w:t>
      </w:r>
      <w:proofErr w:type="gramEnd"/>
      <w:r w:rsidRPr="00016933">
        <w:rPr>
          <w:rFonts w:ascii="Times New Roman" w:hAnsi="Times New Roman"/>
          <w:sz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1"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Федеральным законом № 248-ФЗ. </w:t>
      </w:r>
    </w:p>
    <w:p w:rsidR="004F2FC1" w:rsidRPr="00016933" w:rsidRDefault="004F2FC1" w:rsidP="004F2FC1">
      <w:pPr>
        <w:pStyle w:val="aa"/>
        <w:tabs>
          <w:tab w:val="left" w:pos="1134"/>
        </w:tabs>
        <w:spacing w:line="240" w:lineRule="auto"/>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F2FC1" w:rsidRPr="00016933" w:rsidRDefault="004F2FC1" w:rsidP="004F2FC1">
      <w:pPr>
        <w:pStyle w:val="aa"/>
        <w:tabs>
          <w:tab w:val="left" w:pos="1134"/>
        </w:tabs>
        <w:spacing w:after="0" w:line="240" w:lineRule="auto"/>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rPr>
        <w:t>6</w:t>
      </w:r>
      <w:r w:rsidRPr="00016933">
        <w:rPr>
          <w:rFonts w:ascii="Times New Roman" w:hAnsi="Times New Roman"/>
          <w:sz w:val="28"/>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4F2FC1" w:rsidRDefault="004F2FC1" w:rsidP="004F2FC1">
      <w:pPr>
        <w:spacing w:after="0" w:line="240" w:lineRule="auto"/>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4F2FC1" w:rsidRDefault="004F2FC1" w:rsidP="004F2FC1">
      <w:pPr>
        <w:spacing w:after="0" w:line="240" w:lineRule="auto"/>
        <w:ind w:firstLine="709"/>
        <w:jc w:val="both"/>
        <w:rPr>
          <w:rFonts w:ascii="Times New Roman" w:hAnsi="Times New Roman"/>
          <w:sz w:val="28"/>
        </w:rPr>
      </w:pPr>
      <w:r>
        <w:rPr>
          <w:rFonts w:ascii="Times New Roman" w:hAnsi="Times New Roman"/>
          <w:sz w:val="28"/>
        </w:rPr>
        <w:lastRenderedPageBreak/>
        <w:t>2) необходимости явки по вызову (извещениям, повесткам) судов, правоохранительных органов, военных комиссариатов;</w:t>
      </w:r>
    </w:p>
    <w:p w:rsidR="004F2FC1" w:rsidRDefault="004F2FC1" w:rsidP="004F2FC1">
      <w:pPr>
        <w:spacing w:after="0" w:line="240" w:lineRule="auto"/>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F2FC1" w:rsidRPr="00F94E5A" w:rsidRDefault="004F2FC1" w:rsidP="004F2FC1">
      <w:pPr>
        <w:suppressAutoHyphens/>
        <w:spacing w:after="0" w:line="240" w:lineRule="auto"/>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4F2FC1" w:rsidRDefault="004F2FC1" w:rsidP="004F2FC1">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F2FC1" w:rsidRDefault="004F2FC1" w:rsidP="004F2FC1">
      <w:pPr>
        <w:pStyle w:val="ConsPlusNormal"/>
        <w:ind w:firstLine="709"/>
        <w:jc w:val="both"/>
        <w:rPr>
          <w:szCs w:val="24"/>
        </w:rPr>
      </w:pPr>
    </w:p>
    <w:p w:rsidR="004F2FC1" w:rsidRDefault="004F2FC1" w:rsidP="004F2FC1">
      <w:pPr>
        <w:pStyle w:val="ConsPlusNormal"/>
        <w:ind w:firstLine="0"/>
        <w:jc w:val="center"/>
        <w:rPr>
          <w:sz w:val="28"/>
        </w:rPr>
      </w:pPr>
      <w:r>
        <w:rPr>
          <w:sz w:val="28"/>
        </w:rPr>
        <w:t>4.7. Выездное обследование</w:t>
      </w:r>
    </w:p>
    <w:p w:rsidR="004F2FC1" w:rsidRDefault="004F2FC1" w:rsidP="004F2FC1">
      <w:pPr>
        <w:pStyle w:val="ConsPlusNormal"/>
        <w:ind w:firstLine="709"/>
        <w:jc w:val="center"/>
        <w:rPr>
          <w:sz w:val="28"/>
        </w:rPr>
      </w:pPr>
    </w:p>
    <w:p w:rsidR="004F2FC1" w:rsidRPr="003D0CAA" w:rsidRDefault="004F2FC1" w:rsidP="004F2FC1">
      <w:pPr>
        <w:pStyle w:val="aa"/>
        <w:tabs>
          <w:tab w:val="left" w:pos="1134"/>
        </w:tabs>
        <w:spacing w:line="240" w:lineRule="auto"/>
        <w:ind w:left="0" w:firstLine="709"/>
        <w:jc w:val="both"/>
        <w:rPr>
          <w:rFonts w:ascii="Times New Roman" w:hAnsi="Times New Roman"/>
          <w:sz w:val="28"/>
        </w:rPr>
      </w:pPr>
      <w:r>
        <w:rPr>
          <w:rFonts w:ascii="Times New Roman" w:hAnsi="Times New Roman"/>
          <w:sz w:val="28"/>
        </w:rPr>
        <w:t>4.7.1</w:t>
      </w:r>
      <w:r w:rsidRPr="00016933">
        <w:rPr>
          <w:rFonts w:ascii="Times New Roman" w:hAnsi="Times New Roman"/>
          <w:sz w:val="28"/>
        </w:rPr>
        <w:t xml:space="preserve">. Выездное обследование проводится в целях оценки соблюдения </w:t>
      </w:r>
      <w:r w:rsidRPr="003D0CAA">
        <w:rPr>
          <w:rFonts w:ascii="Times New Roman" w:hAnsi="Times New Roman"/>
          <w:sz w:val="28"/>
        </w:rPr>
        <w:t>контролируемыми лицами обязательных требований.</w:t>
      </w:r>
    </w:p>
    <w:p w:rsidR="004F2FC1" w:rsidRPr="003D0CAA" w:rsidRDefault="004F2FC1" w:rsidP="004F2FC1">
      <w:pPr>
        <w:pStyle w:val="aa"/>
        <w:tabs>
          <w:tab w:val="left" w:pos="1134"/>
        </w:tabs>
        <w:spacing w:after="0" w:line="240" w:lineRule="auto"/>
        <w:ind w:left="0" w:firstLine="709"/>
        <w:jc w:val="both"/>
        <w:rPr>
          <w:rFonts w:ascii="Times New Roman" w:hAnsi="Times New Roman"/>
          <w:sz w:val="28"/>
        </w:rPr>
      </w:pPr>
      <w:r w:rsidRPr="003D0CAA">
        <w:rPr>
          <w:rFonts w:ascii="Times New Roman" w:hAnsi="Times New Roman"/>
          <w:sz w:val="28"/>
        </w:rPr>
        <w:t>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D0CAA">
        <w:rPr>
          <w:rFonts w:ascii="Times New Roman" w:hAnsi="Times New Roman"/>
          <w:sz w:val="28"/>
          <w:szCs w:val="28"/>
        </w:rPr>
        <w:t>, при этом не допускается взаимодействие с контролируемым лицом</w:t>
      </w:r>
      <w:r w:rsidRPr="003D0CAA">
        <w:rPr>
          <w:rFonts w:ascii="Times New Roman" w:hAnsi="Times New Roman"/>
          <w:sz w:val="28"/>
        </w:rPr>
        <w:t xml:space="preserve">. </w:t>
      </w:r>
    </w:p>
    <w:p w:rsidR="004F2FC1" w:rsidRPr="00F53ED0"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F2FC1" w:rsidRPr="00016933" w:rsidRDefault="004F2FC1" w:rsidP="004F2FC1">
      <w:pPr>
        <w:pStyle w:val="aa"/>
        <w:tabs>
          <w:tab w:val="left" w:pos="1134"/>
        </w:tabs>
        <w:spacing w:after="0" w:line="240" w:lineRule="auto"/>
        <w:ind w:left="0" w:firstLine="709"/>
        <w:jc w:val="both"/>
        <w:rPr>
          <w:rFonts w:ascii="Times New Roman" w:hAnsi="Times New Roman"/>
          <w:sz w:val="28"/>
        </w:rPr>
      </w:pPr>
      <w:r>
        <w:rPr>
          <w:rFonts w:ascii="Times New Roman" w:hAnsi="Times New Roman"/>
          <w:sz w:val="28"/>
        </w:rPr>
        <w:t>4.7</w:t>
      </w:r>
      <w:r w:rsidRPr="00016933">
        <w:rPr>
          <w:rFonts w:ascii="Times New Roman" w:hAnsi="Times New Roman"/>
          <w:sz w:val="28"/>
        </w:rPr>
        <w:t xml:space="preserve">.3. Выездное обследование проводится без информирования контролируемого лица. </w:t>
      </w:r>
    </w:p>
    <w:p w:rsidR="004F2FC1" w:rsidRPr="00016933" w:rsidRDefault="004F2FC1" w:rsidP="004F2FC1">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sidRPr="003D0CAA">
        <w:rPr>
          <w:rFonts w:ascii="Times New Roman" w:hAnsi="Times New Roman" w:cs="Times New Roman"/>
          <w:sz w:val="28"/>
          <w:szCs w:val="28"/>
        </w:rPr>
        <w:t>, если иное не установлено федеральным законом о виде контроля.</w:t>
      </w:r>
    </w:p>
    <w:p w:rsidR="004F2FC1" w:rsidRDefault="004F2FC1" w:rsidP="004F2FC1">
      <w:pPr>
        <w:pStyle w:val="HTML"/>
        <w:ind w:firstLine="709"/>
        <w:jc w:val="both"/>
        <w:rPr>
          <w:rFonts w:ascii="Times New Roman" w:hAnsi="Times New Roman" w:cs="Times New Roman"/>
          <w:sz w:val="28"/>
          <w:szCs w:val="28"/>
        </w:rPr>
      </w:pPr>
      <w:r>
        <w:rPr>
          <w:rFonts w:ascii="Times New Roman" w:hAnsi="Times New Roman" w:cs="Times New Roman"/>
          <w:sz w:val="28"/>
          <w:szCs w:val="28"/>
        </w:rPr>
        <w:t>4.7</w:t>
      </w:r>
      <w:r w:rsidRPr="00016933">
        <w:rPr>
          <w:rFonts w:ascii="Times New Roman" w:hAnsi="Times New Roman" w:cs="Times New Roman"/>
          <w:sz w:val="28"/>
          <w:szCs w:val="28"/>
        </w:rPr>
        <w:t>.4.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4F2FC1" w:rsidRDefault="004F2FC1" w:rsidP="004F2FC1">
      <w:pPr>
        <w:pStyle w:val="ConsPlusNormal"/>
        <w:ind w:firstLine="0"/>
        <w:jc w:val="center"/>
        <w:rPr>
          <w:b/>
          <w:sz w:val="28"/>
        </w:rPr>
      </w:pPr>
    </w:p>
    <w:p w:rsidR="004F2FC1" w:rsidRPr="00C379CE" w:rsidRDefault="004F2FC1" w:rsidP="004F2FC1">
      <w:pPr>
        <w:pStyle w:val="ConsPlusNormal"/>
        <w:ind w:firstLine="0"/>
        <w:jc w:val="center"/>
        <w:rPr>
          <w:sz w:val="28"/>
        </w:rPr>
      </w:pPr>
      <w:r w:rsidRPr="00C379CE">
        <w:rPr>
          <w:sz w:val="28"/>
        </w:rPr>
        <w:t>5. Досудебное обжалование</w:t>
      </w:r>
    </w:p>
    <w:p w:rsidR="004F2FC1" w:rsidRDefault="004F2FC1" w:rsidP="004F2FC1">
      <w:pPr>
        <w:pStyle w:val="ConsPlusNormal"/>
        <w:ind w:firstLine="709"/>
        <w:jc w:val="center"/>
        <w:rPr>
          <w:b/>
          <w:sz w:val="28"/>
        </w:rPr>
      </w:pPr>
    </w:p>
    <w:p w:rsidR="004F2FC1" w:rsidRPr="00016933" w:rsidRDefault="004F2FC1" w:rsidP="004F2FC1">
      <w:pPr>
        <w:pStyle w:val="aa"/>
        <w:tabs>
          <w:tab w:val="left" w:pos="1134"/>
        </w:tabs>
        <w:spacing w:after="0" w:line="240" w:lineRule="auto"/>
        <w:ind w:left="0" w:firstLine="709"/>
        <w:jc w:val="both"/>
        <w:rPr>
          <w:rFonts w:ascii="Times New Roman" w:hAnsi="Times New Roman"/>
          <w:sz w:val="28"/>
        </w:rPr>
      </w:pPr>
      <w:r w:rsidRPr="00907996">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w:t>
      </w:r>
      <w:r w:rsidRPr="00016933">
        <w:rPr>
          <w:rFonts w:ascii="Times New Roman" w:hAnsi="Times New Roman"/>
          <w:sz w:val="28"/>
        </w:rPr>
        <w:t>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4F2FC1" w:rsidRPr="003D0CAA"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1) решений о проведении контрольных мероприятий;</w:t>
      </w:r>
    </w:p>
    <w:p w:rsidR="004F2FC1" w:rsidRPr="003D0CAA"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2) актов контрольных  мероприятий, предписаний об устранении выявленных нарушений;</w:t>
      </w:r>
    </w:p>
    <w:p w:rsidR="004F2FC1" w:rsidRPr="003D0CAA"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3) действий (бездействия) должностных лиц в рамках контрольных мероприятий.</w:t>
      </w:r>
    </w:p>
    <w:p w:rsidR="004F2FC1" w:rsidRPr="003D0CAA" w:rsidRDefault="004F2FC1" w:rsidP="004F2FC1">
      <w:pPr>
        <w:pStyle w:val="ConsPlusNormal"/>
        <w:ind w:firstLine="709"/>
        <w:jc w:val="both"/>
      </w:pPr>
      <w:r w:rsidRPr="003D0CAA">
        <w:rPr>
          <w:sz w:val="28"/>
        </w:rPr>
        <w:lastRenderedPageBreak/>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3D0CAA">
        <w:rPr>
          <w:sz w:val="28"/>
          <w:szCs w:val="28"/>
        </w:rPr>
        <w:t>, за исключением случая, предусмотренного частью 1.1 статьи 40 Федерального закона № 248-ФЗ</w:t>
      </w:r>
      <w:r w:rsidRPr="003D0CAA">
        <w:rPr>
          <w:sz w:val="28"/>
        </w:rPr>
        <w:t>.</w:t>
      </w:r>
      <w:r w:rsidRPr="003D0CAA">
        <w:t xml:space="preserve"> </w:t>
      </w:r>
    </w:p>
    <w:p w:rsidR="004F2FC1" w:rsidRDefault="004F2FC1" w:rsidP="004F2FC1">
      <w:pPr>
        <w:pStyle w:val="ConsPlusNormal"/>
        <w:ind w:firstLine="709"/>
        <w:jc w:val="both"/>
        <w:rPr>
          <w:sz w:val="28"/>
        </w:rPr>
      </w:pPr>
      <w:r w:rsidRPr="003D0CAA">
        <w:rPr>
          <w:sz w:val="28"/>
        </w:rPr>
        <w:t>При подаче жалобы гражданином она должна быть подписана</w:t>
      </w:r>
      <w:r>
        <w:rPr>
          <w:sz w:val="28"/>
        </w:rPr>
        <w:t xml:space="preserve">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w:t>
      </w:r>
      <w:r w:rsidRPr="00422B33">
        <w:rPr>
          <w:sz w:val="28"/>
        </w:rPr>
        <w:t>электронной подписью.</w:t>
      </w:r>
      <w:bookmarkStart w:id="4" w:name="Par374"/>
      <w:bookmarkEnd w:id="4"/>
    </w:p>
    <w:p w:rsidR="004F2FC1" w:rsidRDefault="004F2FC1" w:rsidP="004F2FC1">
      <w:pPr>
        <w:pStyle w:val="ConsPlusNormal"/>
        <w:ind w:firstLine="709"/>
        <w:jc w:val="both"/>
        <w:rPr>
          <w:sz w:val="28"/>
        </w:rPr>
      </w:pPr>
      <w:r w:rsidRPr="00907996">
        <w:rPr>
          <w:sz w:val="28"/>
        </w:rPr>
        <w:t>Материалы, прикладываемые к жалобе, в том числе фото- и видеоматериалы, представляются контролируемым лицом в электронном виде.</w:t>
      </w:r>
      <w:r>
        <w:rPr>
          <w:sz w:val="28"/>
        </w:rPr>
        <w:t xml:space="preserve"> </w:t>
      </w:r>
    </w:p>
    <w:p w:rsidR="004F2FC1" w:rsidRPr="00DB020A" w:rsidRDefault="004F2FC1" w:rsidP="004F2FC1">
      <w:pPr>
        <w:pStyle w:val="ConsPlusNormal"/>
        <w:ind w:firstLine="709"/>
        <w:jc w:val="both"/>
        <w:rPr>
          <w:sz w:val="28"/>
        </w:rPr>
      </w:pPr>
      <w:r w:rsidRPr="00016933">
        <w:rPr>
          <w:sz w:val="28"/>
        </w:rPr>
        <w:t xml:space="preserve">5.3. </w:t>
      </w:r>
      <w:r w:rsidRPr="00016933">
        <w:rPr>
          <w:sz w:val="28"/>
          <w:szCs w:val="28"/>
        </w:rPr>
        <w:t xml:space="preserve">Жалоба на решение Контрольного органа, действия (бездействие) его должностных лиц </w:t>
      </w:r>
      <w:r w:rsidRPr="00DB020A">
        <w:rPr>
          <w:sz w:val="28"/>
          <w:szCs w:val="28"/>
        </w:rPr>
        <w:t>рассматривается руководителем (заместителем руководителя) Контрольного органа.</w:t>
      </w:r>
    </w:p>
    <w:p w:rsidR="004F2FC1" w:rsidRDefault="004F2FC1" w:rsidP="004F2FC1">
      <w:pPr>
        <w:pStyle w:val="ConsPlusNormal"/>
        <w:ind w:firstLine="709"/>
        <w:jc w:val="both"/>
        <w:rPr>
          <w:sz w:val="28"/>
        </w:rPr>
      </w:pPr>
      <w:r w:rsidRPr="00DB020A">
        <w:rPr>
          <w:sz w:val="28"/>
        </w:rPr>
        <w:t>5.4. Жалоба может быть подана в течение тридцати</w:t>
      </w:r>
      <w:r>
        <w:rPr>
          <w:sz w:val="28"/>
        </w:rPr>
        <w:t xml:space="preserve"> календарных дней со дня, когда контролируемое лицо узнало или должно было узнать о нарушении своих прав.</w:t>
      </w:r>
      <w:bookmarkStart w:id="5" w:name="Par375"/>
      <w:bookmarkEnd w:id="5"/>
    </w:p>
    <w:p w:rsidR="004F2FC1" w:rsidRDefault="004F2FC1" w:rsidP="004F2FC1">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4F2FC1" w:rsidRDefault="004F2FC1" w:rsidP="004F2FC1">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6" w:name="Par377"/>
      <w:bookmarkEnd w:id="6"/>
    </w:p>
    <w:p w:rsidR="004F2FC1" w:rsidRDefault="004F2FC1" w:rsidP="004F2FC1">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F2FC1" w:rsidRPr="003D0CAA" w:rsidRDefault="004F2FC1" w:rsidP="004F2FC1">
      <w:pPr>
        <w:pStyle w:val="ConsPlusNormal"/>
        <w:ind w:firstLine="709"/>
        <w:jc w:val="both"/>
        <w:rPr>
          <w:sz w:val="28"/>
        </w:rPr>
      </w:pPr>
      <w:r>
        <w:rPr>
          <w:sz w:val="28"/>
        </w:rPr>
        <w:t xml:space="preserve">5.7. Жалоба может содержать </w:t>
      </w:r>
      <w:r w:rsidRPr="003D0CAA">
        <w:rPr>
          <w:sz w:val="28"/>
        </w:rPr>
        <w:t>ходатайство о приостановлении исполнения обжалуемого решения Контрольного органа.</w:t>
      </w:r>
      <w:bookmarkStart w:id="7" w:name="Par379"/>
      <w:bookmarkEnd w:id="7"/>
    </w:p>
    <w:p w:rsidR="004F2FC1" w:rsidRPr="001D1D3E" w:rsidRDefault="004F2FC1" w:rsidP="004F2FC1">
      <w:pPr>
        <w:pStyle w:val="ConsPlusNormal"/>
        <w:ind w:firstLine="709"/>
        <w:jc w:val="both"/>
        <w:rPr>
          <w:sz w:val="28"/>
        </w:rPr>
      </w:pPr>
      <w:r w:rsidRPr="003D0CAA">
        <w:rPr>
          <w:sz w:val="28"/>
        </w:rPr>
        <w:t>5.8.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rsidR="004F2FC1" w:rsidRDefault="004F2FC1" w:rsidP="004F2FC1">
      <w:pPr>
        <w:pStyle w:val="ConsPlusNormal"/>
        <w:ind w:firstLine="709"/>
        <w:jc w:val="both"/>
        <w:rPr>
          <w:sz w:val="28"/>
        </w:rPr>
      </w:pPr>
      <w:r>
        <w:rPr>
          <w:sz w:val="28"/>
        </w:rPr>
        <w:t>1) о приостановлении исполнения обжалуемого решения Контрольного органа;</w:t>
      </w:r>
    </w:p>
    <w:p w:rsidR="004F2FC1" w:rsidRDefault="004F2FC1" w:rsidP="004F2FC1">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4F2FC1" w:rsidRDefault="004F2FC1" w:rsidP="004F2FC1">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4F2FC1" w:rsidRDefault="004F2FC1" w:rsidP="004F2FC1">
      <w:pPr>
        <w:pStyle w:val="aa"/>
        <w:tabs>
          <w:tab w:val="left" w:pos="1134"/>
        </w:tabs>
        <w:spacing w:after="0" w:line="240" w:lineRule="auto"/>
        <w:ind w:left="709"/>
        <w:jc w:val="both"/>
        <w:rPr>
          <w:rFonts w:ascii="Times New Roman" w:hAnsi="Times New Roman"/>
          <w:sz w:val="28"/>
        </w:rPr>
      </w:pPr>
      <w:bookmarkStart w:id="8" w:name="Par383"/>
      <w:bookmarkEnd w:id="8"/>
      <w:r>
        <w:rPr>
          <w:rFonts w:ascii="Times New Roman" w:hAnsi="Times New Roman"/>
          <w:sz w:val="28"/>
        </w:rPr>
        <w:t>5.9. Жалоба должна содержать:</w:t>
      </w:r>
    </w:p>
    <w:p w:rsidR="004F2FC1" w:rsidRDefault="004F2FC1" w:rsidP="004F2FC1">
      <w:pPr>
        <w:pStyle w:val="ConsPlusNormal"/>
        <w:ind w:firstLine="709"/>
        <w:jc w:val="both"/>
        <w:rPr>
          <w:sz w:val="28"/>
        </w:rPr>
      </w:pPr>
      <w:proofErr w:type="gramStart"/>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4F2FC1" w:rsidRDefault="004F2FC1" w:rsidP="004F2FC1">
      <w:pPr>
        <w:pStyle w:val="ConsPlusNormal"/>
        <w:ind w:firstLine="709"/>
        <w:jc w:val="both"/>
        <w:rPr>
          <w:sz w:val="28"/>
        </w:rPr>
      </w:pPr>
      <w:proofErr w:type="gramStart"/>
      <w:r>
        <w:rPr>
          <w:sz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w:t>
      </w:r>
      <w:r>
        <w:rPr>
          <w:sz w:val="28"/>
        </w:rPr>
        <w:lastRenderedPageBreak/>
        <w:t>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4F2FC1" w:rsidRDefault="004F2FC1" w:rsidP="004F2FC1">
      <w:pPr>
        <w:pStyle w:val="ConsPlusNormal"/>
        <w:ind w:firstLine="709"/>
        <w:jc w:val="both"/>
        <w:rPr>
          <w:sz w:val="28"/>
        </w:rPr>
      </w:pPr>
      <w:proofErr w:type="gramStart"/>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4F2FC1" w:rsidRDefault="004F2FC1" w:rsidP="004F2FC1">
      <w:pPr>
        <w:pStyle w:val="ConsPlusNormal"/>
        <w:ind w:firstLine="709"/>
        <w:jc w:val="both"/>
        <w:rPr>
          <w:sz w:val="28"/>
        </w:rPr>
      </w:pPr>
      <w:r>
        <w:rPr>
          <w:sz w:val="28"/>
        </w:rPr>
        <w:t xml:space="preserve">4) основания и доводы, на основании которых контролируемое лицо </w:t>
      </w:r>
      <w:proofErr w:type="gramStart"/>
      <w:r>
        <w:rPr>
          <w:sz w:val="28"/>
        </w:rPr>
        <w:t>не согласно</w:t>
      </w:r>
      <w:proofErr w:type="gramEnd"/>
      <w:r>
        <w:rPr>
          <w:sz w:val="28"/>
        </w:rPr>
        <w:t xml:space="preserve"> с решением </w:t>
      </w:r>
      <w:r w:rsidRPr="00016933">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4F2FC1" w:rsidRPr="003D0CAA" w:rsidRDefault="004F2FC1" w:rsidP="004F2FC1">
      <w:pPr>
        <w:pStyle w:val="ConsPlusNormal"/>
        <w:ind w:firstLine="709"/>
        <w:jc w:val="both"/>
        <w:rPr>
          <w:sz w:val="28"/>
        </w:rPr>
      </w:pPr>
      <w:r w:rsidRPr="003D0CAA">
        <w:rPr>
          <w:sz w:val="28"/>
        </w:rPr>
        <w:t xml:space="preserve">5) требования контролируемого лица, подавшего жалобу; </w:t>
      </w:r>
    </w:p>
    <w:p w:rsidR="004F2FC1" w:rsidRPr="003D0CAA" w:rsidRDefault="004F2FC1" w:rsidP="004F2FC1">
      <w:pPr>
        <w:pStyle w:val="ConsPlusNormal"/>
        <w:ind w:firstLine="709"/>
        <w:jc w:val="both"/>
        <w:rPr>
          <w:sz w:val="28"/>
        </w:rPr>
      </w:pPr>
      <w:bookmarkStart w:id="9" w:name="Par390"/>
      <w:bookmarkEnd w:id="9"/>
      <w:r w:rsidRPr="003D0CAA">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sidRPr="003D0CAA">
        <w:rPr>
          <w:sz w:val="28"/>
        </w:rPr>
        <w:t xml:space="preserve"> </w:t>
      </w:r>
    </w:p>
    <w:p w:rsidR="004F2FC1" w:rsidRDefault="004F2FC1" w:rsidP="004F2FC1">
      <w:pPr>
        <w:pStyle w:val="ConsPlusNormal"/>
        <w:ind w:firstLine="709"/>
        <w:jc w:val="both"/>
        <w:rPr>
          <w:sz w:val="28"/>
        </w:rPr>
      </w:pPr>
      <w:r w:rsidRPr="003D0CAA">
        <w:rPr>
          <w:sz w:val="28"/>
        </w:rPr>
        <w:t>5.10. Жалоба не должна содержать нецензурные либо оскорбительные выражения, угрозы жизни, здоровью</w:t>
      </w:r>
      <w:r>
        <w:rPr>
          <w:sz w:val="28"/>
        </w:rPr>
        <w:t xml:space="preserve"> и имуществу должностных лиц Контрольного органа либо членов их семей.</w:t>
      </w:r>
    </w:p>
    <w:p w:rsidR="004F2FC1" w:rsidRDefault="004F2FC1" w:rsidP="004F2FC1">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sz w:val="28"/>
        </w:rPr>
        <w:t>ии и ау</w:t>
      </w:r>
      <w:proofErr w:type="gramEnd"/>
      <w:r>
        <w:rPr>
          <w:sz w:val="28"/>
        </w:rPr>
        <w:t>тентификации».</w:t>
      </w:r>
    </w:p>
    <w:p w:rsidR="004F2FC1" w:rsidRPr="003D0CAA" w:rsidRDefault="004F2FC1" w:rsidP="004F2FC1">
      <w:pPr>
        <w:pStyle w:val="ConsPlusNormal"/>
        <w:ind w:firstLine="709"/>
        <w:jc w:val="both"/>
        <w:rPr>
          <w:sz w:val="28"/>
        </w:rPr>
      </w:pPr>
      <w:r>
        <w:rPr>
          <w:sz w:val="28"/>
        </w:rPr>
        <w:t xml:space="preserve">5.12. Контрольный орган принимает </w:t>
      </w:r>
      <w:r w:rsidRPr="003D0CAA">
        <w:rPr>
          <w:sz w:val="28"/>
        </w:rPr>
        <w:t>решение об отказе в рассмотрении жалобы в течение пяти рабочих дней со дня получения жалобы, если:</w:t>
      </w:r>
    </w:p>
    <w:p w:rsidR="004F2FC1" w:rsidRPr="003D0CAA"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4F2FC1" w:rsidRPr="003D0CAA"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4F2FC1" w:rsidRPr="003D0CAA"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4F2FC1" w:rsidRPr="003D0CAA"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4) имеется решение суда по вопросам, поставленным в жалобе;</w:t>
      </w:r>
    </w:p>
    <w:p w:rsidR="004F2FC1" w:rsidRPr="003D0CAA"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4F2FC1" w:rsidRPr="003D0CAA"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4F2FC1" w:rsidRPr="003D0CAA"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F2FC1" w:rsidRPr="003D0CAA"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8) жалоба подана в ненадлежащий орган;</w:t>
      </w:r>
    </w:p>
    <w:p w:rsidR="004F2FC1" w:rsidRPr="003D0CAA"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4F2FC1" w:rsidRPr="003D0CAA" w:rsidRDefault="004F2FC1" w:rsidP="004F2FC1">
      <w:pPr>
        <w:pStyle w:val="ConsPlusNormal"/>
        <w:ind w:firstLine="709"/>
        <w:jc w:val="both"/>
        <w:rPr>
          <w:sz w:val="28"/>
        </w:rPr>
      </w:pPr>
      <w:r w:rsidRPr="003D0CAA">
        <w:rPr>
          <w:sz w:val="28"/>
        </w:rPr>
        <w:t xml:space="preserve">5.13. Отказ в рассмотрении жалобы по основаниям, указанным в </w:t>
      </w:r>
      <w:r w:rsidRPr="003D0CAA">
        <w:rPr>
          <w:sz w:val="28"/>
        </w:rPr>
        <w:lastRenderedPageBreak/>
        <w:t xml:space="preserve">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4F2FC1" w:rsidRPr="008B7996" w:rsidRDefault="004F2FC1" w:rsidP="004F2FC1">
      <w:pPr>
        <w:pStyle w:val="aa"/>
        <w:tabs>
          <w:tab w:val="left" w:pos="1134"/>
        </w:tabs>
        <w:spacing w:after="0" w:line="240" w:lineRule="auto"/>
        <w:ind w:left="0" w:firstLine="709"/>
        <w:jc w:val="both"/>
        <w:rPr>
          <w:rFonts w:ascii="Times New Roman" w:hAnsi="Times New Roman"/>
          <w:sz w:val="28"/>
        </w:rPr>
      </w:pPr>
      <w:r w:rsidRPr="003D0CAA">
        <w:rPr>
          <w:rFonts w:ascii="Times New Roman" w:hAnsi="Times New Roman"/>
          <w:sz w:val="28"/>
        </w:rPr>
        <w:t>5.14. При рассмотрении жалобы</w:t>
      </w:r>
      <w:r w:rsidRPr="003D0CAA">
        <w:rPr>
          <w:sz w:val="28"/>
        </w:rPr>
        <w:t xml:space="preserve"> </w:t>
      </w:r>
      <w:r w:rsidRPr="003D0CAA">
        <w:rPr>
          <w:rFonts w:ascii="Times New Roman" w:hAnsi="Times New Roman"/>
          <w:sz w:val="28"/>
        </w:rPr>
        <w:t>Конт</w:t>
      </w:r>
      <w:r w:rsidRPr="008B7996">
        <w:rPr>
          <w:rFonts w:ascii="Times New Roman" w:hAnsi="Times New Roman"/>
          <w:sz w:val="28"/>
        </w:rPr>
        <w:t>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4F2FC1" w:rsidRPr="003D0CAA" w:rsidRDefault="004F2FC1" w:rsidP="004F2FC1">
      <w:pPr>
        <w:tabs>
          <w:tab w:val="left" w:pos="1134"/>
        </w:tabs>
        <w:spacing w:after="0" w:line="240" w:lineRule="auto"/>
        <w:ind w:firstLine="709"/>
        <w:jc w:val="both"/>
        <w:rPr>
          <w:rFonts w:ascii="Times New Roman" w:hAnsi="Times New Roman"/>
          <w:sz w:val="28"/>
        </w:rPr>
      </w:pPr>
      <w:r>
        <w:rPr>
          <w:rFonts w:ascii="Times New Roman" w:hAnsi="Times New Roman"/>
          <w:sz w:val="28"/>
        </w:rPr>
        <w:t>5</w:t>
      </w:r>
      <w:r w:rsidRPr="003D0CAA">
        <w:rPr>
          <w:rFonts w:ascii="Times New Roman" w:hAnsi="Times New Roman"/>
          <w:sz w:val="28"/>
        </w:rPr>
        <w:t xml:space="preserve">.15. Жалоба подлежит рассмотрению </w:t>
      </w:r>
      <w:r w:rsidRPr="003D0CAA">
        <w:rPr>
          <w:rFonts w:ascii="Times New Roman" w:hAnsi="Times New Roman"/>
          <w:sz w:val="28"/>
          <w:szCs w:val="28"/>
        </w:rPr>
        <w:t>руководителем (заместителем руководителя) Контрольного органа</w:t>
      </w:r>
      <w:r w:rsidRPr="003D0CAA">
        <w:rPr>
          <w:rFonts w:ascii="Times New Roman" w:hAnsi="Times New Roman"/>
          <w:sz w:val="28"/>
        </w:rPr>
        <w:t xml:space="preserve"> в течение 20 рабочих дней со дня ее регистрации. </w:t>
      </w:r>
    </w:p>
    <w:p w:rsidR="004F2FC1" w:rsidRPr="003D0CAA" w:rsidRDefault="004F2FC1" w:rsidP="004F2FC1">
      <w:pPr>
        <w:pStyle w:val="ConsPlusNormal"/>
        <w:ind w:firstLine="709"/>
        <w:jc w:val="both"/>
        <w:rPr>
          <w:sz w:val="28"/>
        </w:rPr>
      </w:pPr>
      <w:r w:rsidRPr="003D0CAA">
        <w:rPr>
          <w:sz w:val="28"/>
        </w:rPr>
        <w:t>5.16. Указанный срок может быть продлен на двадцать рабочих дней, в следующих исключительных случаях:</w:t>
      </w:r>
    </w:p>
    <w:p w:rsidR="004F2FC1" w:rsidRPr="003D0CAA" w:rsidRDefault="004F2FC1" w:rsidP="004F2FC1">
      <w:pPr>
        <w:pStyle w:val="ConsPlusNormal"/>
        <w:ind w:firstLine="709"/>
        <w:jc w:val="both"/>
        <w:rPr>
          <w:sz w:val="28"/>
        </w:rPr>
      </w:pPr>
      <w:r w:rsidRPr="003D0CAA">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4F2FC1" w:rsidRPr="003D0CAA" w:rsidRDefault="004F2FC1" w:rsidP="004F2FC1">
      <w:pPr>
        <w:pStyle w:val="ConsPlusNormal"/>
        <w:ind w:firstLine="709"/>
        <w:jc w:val="both"/>
        <w:rPr>
          <w:sz w:val="28"/>
        </w:rPr>
      </w:pPr>
      <w:proofErr w:type="gramStart"/>
      <w:r w:rsidRPr="003D0CAA">
        <w:rPr>
          <w:sz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4F2FC1" w:rsidRDefault="004F2FC1" w:rsidP="004F2FC1">
      <w:pPr>
        <w:pStyle w:val="aa"/>
        <w:tabs>
          <w:tab w:val="left" w:pos="1134"/>
        </w:tabs>
        <w:spacing w:line="240" w:lineRule="auto"/>
        <w:ind w:left="0" w:firstLine="709"/>
        <w:jc w:val="both"/>
        <w:rPr>
          <w:rFonts w:ascii="Times New Roman" w:hAnsi="Times New Roman"/>
          <w:sz w:val="28"/>
        </w:rPr>
      </w:pPr>
      <w:r w:rsidRPr="003D0CAA">
        <w:rPr>
          <w:rFonts w:ascii="Times New Roman" w:hAnsi="Times New Roman"/>
          <w:sz w:val="28"/>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w:t>
      </w:r>
      <w:r>
        <w:rPr>
          <w:rFonts w:ascii="Times New Roman" w:hAnsi="Times New Roman"/>
          <w:sz w:val="28"/>
        </w:rPr>
        <w:t xml:space="preserve">. Контролируемое лицо вправе представить указанную информацию и документы в течение пяти рабочих дней с момента направления запроса. </w:t>
      </w:r>
    </w:p>
    <w:p w:rsidR="004F2FC1" w:rsidRDefault="004F2FC1" w:rsidP="004F2FC1">
      <w:pPr>
        <w:pStyle w:val="aa"/>
        <w:tabs>
          <w:tab w:val="left" w:pos="1134"/>
        </w:tabs>
        <w:spacing w:line="240" w:lineRule="auto"/>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4F2FC1" w:rsidRDefault="004F2FC1" w:rsidP="004F2FC1">
      <w:pPr>
        <w:pStyle w:val="aa"/>
        <w:tabs>
          <w:tab w:val="left" w:pos="1134"/>
        </w:tabs>
        <w:spacing w:after="0" w:line="240" w:lineRule="auto"/>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F2FC1" w:rsidRPr="003D0CAA" w:rsidRDefault="004F2FC1" w:rsidP="004F2FC1">
      <w:pPr>
        <w:pStyle w:val="ConsPlusNormal"/>
        <w:ind w:firstLine="709"/>
        <w:jc w:val="both"/>
        <w:rPr>
          <w:sz w:val="28"/>
        </w:rPr>
      </w:pPr>
      <w:r w:rsidRPr="003D0CAA">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4F2FC1" w:rsidRPr="003D0CAA" w:rsidRDefault="004F2FC1" w:rsidP="004F2FC1">
      <w:pPr>
        <w:pStyle w:val="HTML"/>
        <w:ind w:firstLine="709"/>
        <w:jc w:val="both"/>
        <w:rPr>
          <w:rFonts w:ascii="Verdana" w:hAnsi="Verdana"/>
          <w:sz w:val="28"/>
          <w:szCs w:val="28"/>
        </w:rPr>
      </w:pPr>
      <w:r w:rsidRPr="003D0CAA">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F2FC1" w:rsidRPr="003D0CAA" w:rsidRDefault="004F2FC1" w:rsidP="004F2FC1">
      <w:pPr>
        <w:pStyle w:val="ConsPlusNormal"/>
        <w:ind w:firstLine="709"/>
        <w:jc w:val="both"/>
        <w:rPr>
          <w:sz w:val="28"/>
        </w:rPr>
      </w:pPr>
      <w:r w:rsidRPr="003D0CAA">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4F2FC1" w:rsidRPr="003D0CAA" w:rsidRDefault="004F2FC1" w:rsidP="004F2FC1">
      <w:pPr>
        <w:pStyle w:val="aa"/>
        <w:tabs>
          <w:tab w:val="left" w:pos="1134"/>
        </w:tabs>
        <w:spacing w:after="0" w:line="240" w:lineRule="auto"/>
        <w:ind w:left="0" w:firstLine="709"/>
        <w:jc w:val="both"/>
        <w:rPr>
          <w:rFonts w:ascii="Times New Roman" w:hAnsi="Times New Roman"/>
          <w:sz w:val="28"/>
        </w:rPr>
      </w:pPr>
      <w:r w:rsidRPr="003D0CAA">
        <w:rPr>
          <w:rFonts w:ascii="Times New Roman" w:hAnsi="Times New Roman"/>
          <w:sz w:val="28"/>
        </w:rPr>
        <w:t>5.20. По итогам рассмотрения жалобы руководитель (заместитель руководителя) Контрольного органа принимает одно из следующих решений:</w:t>
      </w:r>
    </w:p>
    <w:p w:rsidR="004F2FC1" w:rsidRPr="00B92B36" w:rsidRDefault="004F2FC1" w:rsidP="004F2FC1">
      <w:pPr>
        <w:pStyle w:val="ConsPlusNormal"/>
        <w:ind w:firstLine="709"/>
        <w:jc w:val="both"/>
        <w:rPr>
          <w:sz w:val="28"/>
        </w:rPr>
      </w:pPr>
      <w:r w:rsidRPr="003D0CAA">
        <w:rPr>
          <w:sz w:val="28"/>
        </w:rPr>
        <w:t>1) оставляет жалобу без удовлетворения</w:t>
      </w:r>
      <w:r w:rsidRPr="00B92B36">
        <w:rPr>
          <w:sz w:val="28"/>
        </w:rPr>
        <w:t>;</w:t>
      </w:r>
    </w:p>
    <w:p w:rsidR="004F2FC1" w:rsidRDefault="004F2FC1" w:rsidP="004F2FC1">
      <w:pPr>
        <w:pStyle w:val="ConsPlusNormal"/>
        <w:ind w:firstLine="709"/>
        <w:jc w:val="both"/>
        <w:rPr>
          <w:sz w:val="28"/>
        </w:rPr>
      </w:pPr>
      <w:r w:rsidRPr="00B92B36">
        <w:rPr>
          <w:sz w:val="28"/>
        </w:rPr>
        <w:t>2) отменяет решение Контрольного органа</w:t>
      </w:r>
      <w:r>
        <w:rPr>
          <w:sz w:val="28"/>
        </w:rPr>
        <w:t xml:space="preserve"> полностью или частично;</w:t>
      </w:r>
    </w:p>
    <w:p w:rsidR="004F2FC1" w:rsidRDefault="004F2FC1" w:rsidP="004F2FC1">
      <w:pPr>
        <w:pStyle w:val="ConsPlusNormal"/>
        <w:ind w:firstLine="709"/>
        <w:jc w:val="both"/>
        <w:rPr>
          <w:sz w:val="28"/>
        </w:rPr>
      </w:pPr>
      <w:r>
        <w:rPr>
          <w:sz w:val="28"/>
        </w:rPr>
        <w:lastRenderedPageBreak/>
        <w:t>3) отменяет решение Контрольного органа полностью и принимает новое решение;</w:t>
      </w:r>
    </w:p>
    <w:p w:rsidR="004F2FC1" w:rsidRPr="003D0CAA" w:rsidRDefault="004F2FC1" w:rsidP="004F2FC1">
      <w:pPr>
        <w:pStyle w:val="ConsPlusNormal"/>
        <w:ind w:firstLine="709"/>
        <w:jc w:val="both"/>
        <w:rPr>
          <w:sz w:val="28"/>
        </w:rPr>
      </w:pPr>
      <w:r>
        <w:rPr>
          <w:sz w:val="28"/>
        </w:rPr>
        <w:t xml:space="preserve">4) признает действия (бездействие) должностных лиц незаконными и выносит решение по существу, в том числе об осуществлении при </w:t>
      </w:r>
      <w:r w:rsidRPr="003D0CAA">
        <w:rPr>
          <w:sz w:val="28"/>
        </w:rPr>
        <w:t>необходимости определенных действий.</w:t>
      </w:r>
    </w:p>
    <w:p w:rsidR="004F2FC1" w:rsidRDefault="004F2FC1" w:rsidP="004F2FC1">
      <w:pPr>
        <w:pStyle w:val="ConsPlusNormal"/>
        <w:ind w:firstLine="709"/>
        <w:jc w:val="both"/>
        <w:rPr>
          <w:sz w:val="28"/>
        </w:rPr>
      </w:pPr>
      <w:r w:rsidRPr="003D0CAA">
        <w:rPr>
          <w:sz w:val="28"/>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4F2FC1" w:rsidRDefault="004F2FC1" w:rsidP="004F2FC1">
      <w:pPr>
        <w:pStyle w:val="ConsPlusNormal"/>
        <w:ind w:firstLine="709"/>
        <w:jc w:val="both"/>
        <w:rPr>
          <w:sz w:val="28"/>
        </w:rPr>
      </w:pPr>
    </w:p>
    <w:p w:rsidR="004F2FC1" w:rsidRDefault="004F2FC1" w:rsidP="004F2FC1">
      <w:pPr>
        <w:pStyle w:val="ConsPlusNormal"/>
        <w:ind w:firstLine="709"/>
        <w:jc w:val="both"/>
        <w:rPr>
          <w:sz w:val="28"/>
        </w:rPr>
      </w:pPr>
    </w:p>
    <w:p w:rsidR="004F2FC1" w:rsidRPr="002E3BCC" w:rsidRDefault="004F2FC1" w:rsidP="002E3BCC">
      <w:pPr>
        <w:pStyle w:val="ConsPlusNormal"/>
        <w:ind w:firstLine="709"/>
        <w:jc w:val="both"/>
        <w:rPr>
          <w:sz w:val="28"/>
        </w:rPr>
      </w:pPr>
    </w:p>
    <w:p w:rsidR="004F2FC1" w:rsidRPr="002E3BCC" w:rsidRDefault="004F2FC1" w:rsidP="002E3BCC">
      <w:pPr>
        <w:pStyle w:val="ConsPlusNormal"/>
        <w:ind w:firstLine="709"/>
        <w:jc w:val="both"/>
        <w:rPr>
          <w:sz w:val="28"/>
        </w:rPr>
      </w:pPr>
      <w:r w:rsidRPr="002E3BCC">
        <w:rPr>
          <w:sz w:val="28"/>
        </w:rPr>
        <w:t>ПРИЛОЖЕНИЕ № 1</w:t>
      </w:r>
    </w:p>
    <w:p w:rsidR="004F2FC1" w:rsidRPr="002E3BCC" w:rsidRDefault="004F2FC1" w:rsidP="002E3BCC">
      <w:pPr>
        <w:pStyle w:val="ConsPlusNormal"/>
        <w:ind w:firstLine="709"/>
        <w:jc w:val="both"/>
        <w:rPr>
          <w:sz w:val="28"/>
        </w:rPr>
      </w:pPr>
      <w:r w:rsidRPr="002E3BCC">
        <w:rPr>
          <w:sz w:val="28"/>
        </w:rPr>
        <w:t xml:space="preserve">к Положению о </w:t>
      </w:r>
      <w:proofErr w:type="gramStart"/>
      <w:r w:rsidRPr="002E3BCC">
        <w:rPr>
          <w:sz w:val="28"/>
        </w:rPr>
        <w:t>муниципальном</w:t>
      </w:r>
      <w:proofErr w:type="gramEnd"/>
    </w:p>
    <w:p w:rsidR="004F2FC1" w:rsidRPr="002E3BCC" w:rsidRDefault="004F2FC1" w:rsidP="002E3BCC">
      <w:pPr>
        <w:pStyle w:val="ConsPlusNormal"/>
        <w:ind w:firstLine="709"/>
        <w:jc w:val="both"/>
        <w:rPr>
          <w:sz w:val="28"/>
        </w:rPr>
      </w:pPr>
      <w:r w:rsidRPr="002E3BCC">
        <w:rPr>
          <w:sz w:val="28"/>
        </w:rPr>
        <w:t xml:space="preserve">жилищном </w:t>
      </w:r>
      <w:proofErr w:type="gramStart"/>
      <w:r w:rsidRPr="002E3BCC">
        <w:rPr>
          <w:sz w:val="28"/>
        </w:rPr>
        <w:t>контроле</w:t>
      </w:r>
      <w:proofErr w:type="gramEnd"/>
      <w:r w:rsidRPr="002E3BCC">
        <w:rPr>
          <w:sz w:val="28"/>
        </w:rPr>
        <w:t xml:space="preserve"> в границах</w:t>
      </w:r>
    </w:p>
    <w:p w:rsidR="002E3BCC" w:rsidRDefault="004F2FC1" w:rsidP="002E3BCC">
      <w:pPr>
        <w:pStyle w:val="ConsPlusNormal"/>
        <w:ind w:firstLine="709"/>
        <w:jc w:val="both"/>
        <w:rPr>
          <w:sz w:val="28"/>
        </w:rPr>
      </w:pPr>
      <w:r w:rsidRPr="002E3BCC">
        <w:rPr>
          <w:sz w:val="28"/>
        </w:rPr>
        <w:t xml:space="preserve">муниципального образования </w:t>
      </w:r>
    </w:p>
    <w:p w:rsidR="004F2FC1" w:rsidRPr="002E3BCC" w:rsidRDefault="004F2FC1" w:rsidP="002E3BCC">
      <w:pPr>
        <w:pStyle w:val="ConsPlusNormal"/>
        <w:ind w:firstLine="709"/>
        <w:jc w:val="both"/>
        <w:rPr>
          <w:sz w:val="28"/>
        </w:rPr>
      </w:pPr>
      <w:r w:rsidRPr="002E3BCC">
        <w:rPr>
          <w:sz w:val="28"/>
        </w:rPr>
        <w:t>Тбилисский район</w:t>
      </w:r>
    </w:p>
    <w:p w:rsidR="004F2FC1" w:rsidRPr="002E3BCC" w:rsidRDefault="004F2FC1" w:rsidP="002E3BCC">
      <w:pPr>
        <w:pStyle w:val="ConsPlusNormal"/>
        <w:ind w:firstLine="709"/>
        <w:jc w:val="both"/>
        <w:rPr>
          <w:sz w:val="28"/>
        </w:rPr>
      </w:pPr>
    </w:p>
    <w:p w:rsidR="004F2FC1" w:rsidRPr="002E3BCC" w:rsidRDefault="004F2FC1" w:rsidP="002E3BCC">
      <w:pPr>
        <w:pStyle w:val="ConsPlusNormal"/>
        <w:ind w:firstLine="709"/>
        <w:jc w:val="both"/>
        <w:rPr>
          <w:sz w:val="28"/>
        </w:rPr>
      </w:pPr>
    </w:p>
    <w:p w:rsidR="004F2FC1" w:rsidRDefault="004F2FC1" w:rsidP="004F2FC1">
      <w:pPr>
        <w:pStyle w:val="ConsPlusNormal"/>
        <w:ind w:firstLine="0"/>
        <w:jc w:val="center"/>
        <w:rPr>
          <w:b/>
          <w:sz w:val="28"/>
        </w:rPr>
      </w:pPr>
      <w:r w:rsidRPr="004D1998">
        <w:rPr>
          <w:b/>
          <w:sz w:val="28"/>
        </w:rPr>
        <w:t>Перечень должностных лиц</w:t>
      </w:r>
      <w:r>
        <w:rPr>
          <w:b/>
          <w:sz w:val="28"/>
        </w:rPr>
        <w:t xml:space="preserve"> </w:t>
      </w:r>
      <w:r w:rsidRPr="0055047B">
        <w:rPr>
          <w:b/>
          <w:spacing w:val="-2"/>
          <w:sz w:val="28"/>
          <w:szCs w:val="28"/>
        </w:rPr>
        <w:t>администрации муниципального образования Тбилисский район</w:t>
      </w:r>
      <w:r w:rsidRPr="004D1998">
        <w:rPr>
          <w:b/>
          <w:sz w:val="28"/>
        </w:rPr>
        <w:t xml:space="preserve">, уполномоченных на </w:t>
      </w:r>
      <w:r w:rsidRPr="00DB020A">
        <w:rPr>
          <w:b/>
          <w:sz w:val="28"/>
        </w:rPr>
        <w:t xml:space="preserve">осуществление </w:t>
      </w:r>
    </w:p>
    <w:p w:rsidR="004F2FC1" w:rsidRPr="00DB020A" w:rsidRDefault="004F2FC1" w:rsidP="004F2FC1">
      <w:pPr>
        <w:pStyle w:val="ConsPlusNormal"/>
        <w:ind w:firstLine="0"/>
        <w:jc w:val="center"/>
        <w:rPr>
          <w:sz w:val="28"/>
        </w:rPr>
      </w:pPr>
      <w:r w:rsidRPr="00DB020A">
        <w:rPr>
          <w:b/>
          <w:sz w:val="28"/>
        </w:rPr>
        <w:t>муниципального  контроля</w:t>
      </w:r>
    </w:p>
    <w:p w:rsidR="004F2FC1" w:rsidRPr="00DB020A" w:rsidRDefault="004F2FC1" w:rsidP="004F2FC1">
      <w:pPr>
        <w:pStyle w:val="ConsPlusNormal"/>
        <w:ind w:firstLine="0"/>
        <w:jc w:val="center"/>
        <w:rPr>
          <w:sz w:val="28"/>
        </w:rPr>
      </w:pPr>
    </w:p>
    <w:p w:rsidR="004F2FC1" w:rsidRDefault="004F2FC1" w:rsidP="004F2FC1">
      <w:pPr>
        <w:pStyle w:val="ConsPlusNormal"/>
        <w:jc w:val="center"/>
        <w:rPr>
          <w:sz w:val="28"/>
        </w:rPr>
      </w:pPr>
    </w:p>
    <w:p w:rsidR="004F2FC1" w:rsidRDefault="004F2FC1" w:rsidP="004F2FC1">
      <w:pPr>
        <w:pStyle w:val="ConsPlusNormal"/>
        <w:jc w:val="both"/>
        <w:rPr>
          <w:sz w:val="28"/>
        </w:rPr>
      </w:pPr>
      <w:r>
        <w:rPr>
          <w:sz w:val="28"/>
        </w:rPr>
        <w:t>1.Заместитель главы муниципального образования Тбилисский район начальник управления по ЖКХ, строительству, архитектуре – главный муниципальный инспектор.</w:t>
      </w:r>
    </w:p>
    <w:p w:rsidR="004F2FC1" w:rsidRDefault="004F2FC1" w:rsidP="004F2FC1">
      <w:pPr>
        <w:pStyle w:val="ConsPlusNormal"/>
        <w:jc w:val="both"/>
        <w:rPr>
          <w:sz w:val="28"/>
        </w:rPr>
      </w:pPr>
      <w:r>
        <w:rPr>
          <w:sz w:val="28"/>
        </w:rPr>
        <w:t xml:space="preserve">2. Начальник отдела по ЖКХ, транспорту, связи и капитальному строительству управление по ЖКХ, строительству, архитектуре администрации муниципального образования Тбилисский район </w:t>
      </w:r>
      <w:proofErr w:type="gramStart"/>
      <w:r>
        <w:rPr>
          <w:sz w:val="28"/>
        </w:rPr>
        <w:t>–м</w:t>
      </w:r>
      <w:proofErr w:type="gramEnd"/>
      <w:r>
        <w:rPr>
          <w:sz w:val="28"/>
        </w:rPr>
        <w:t>униципальный инспектор.</w:t>
      </w:r>
    </w:p>
    <w:p w:rsidR="004F2FC1" w:rsidRDefault="004F2FC1" w:rsidP="004F2FC1">
      <w:pPr>
        <w:pStyle w:val="ConsPlusNormal"/>
        <w:ind w:firstLine="0"/>
        <w:jc w:val="both"/>
        <w:rPr>
          <w:sz w:val="28"/>
        </w:rPr>
      </w:pPr>
    </w:p>
    <w:p w:rsidR="004F2FC1" w:rsidRDefault="004F2FC1" w:rsidP="004F2FC1">
      <w:pPr>
        <w:pStyle w:val="ConsPlusNormal"/>
        <w:ind w:firstLine="0"/>
        <w:jc w:val="both"/>
        <w:rPr>
          <w:sz w:val="28"/>
        </w:rPr>
      </w:pPr>
    </w:p>
    <w:p w:rsidR="002E3BCC" w:rsidRDefault="002E3BCC" w:rsidP="004F2FC1">
      <w:pPr>
        <w:pStyle w:val="ConsPlusNormal"/>
        <w:ind w:firstLine="0"/>
        <w:jc w:val="both"/>
        <w:rPr>
          <w:sz w:val="28"/>
        </w:rPr>
      </w:pPr>
    </w:p>
    <w:p w:rsidR="004F2FC1" w:rsidRPr="002D54CD" w:rsidRDefault="004F2FC1" w:rsidP="004F2FC1">
      <w:pPr>
        <w:spacing w:after="0"/>
        <w:jc w:val="both"/>
        <w:rPr>
          <w:rFonts w:ascii="Times New Roman" w:hAnsi="Times New Roman" w:cs="Times New Roman"/>
          <w:color w:val="FFFFFF" w:themeColor="background1"/>
          <w:sz w:val="24"/>
          <w:szCs w:val="24"/>
        </w:rPr>
      </w:pPr>
      <w:bookmarkStart w:id="10" w:name="_Hlk90370754"/>
    </w:p>
    <w:p w:rsidR="002E3BCC" w:rsidRDefault="004F2FC1" w:rsidP="004F2FC1">
      <w:pPr>
        <w:spacing w:after="0"/>
        <w:rPr>
          <w:rFonts w:ascii="Times New Roman" w:hAnsi="Times New Roman" w:cs="Times New Roman"/>
          <w:sz w:val="28"/>
          <w:szCs w:val="28"/>
        </w:rPr>
      </w:pPr>
      <w:r w:rsidRPr="002D54CD">
        <w:rPr>
          <w:rFonts w:ascii="Times New Roman" w:hAnsi="Times New Roman" w:cs="Times New Roman"/>
          <w:sz w:val="28"/>
          <w:szCs w:val="28"/>
        </w:rPr>
        <w:t xml:space="preserve">Заместитель главы </w:t>
      </w:r>
    </w:p>
    <w:p w:rsidR="002E3BCC" w:rsidRDefault="004F2FC1" w:rsidP="004F2FC1">
      <w:pPr>
        <w:spacing w:after="0"/>
        <w:rPr>
          <w:rFonts w:ascii="Times New Roman" w:hAnsi="Times New Roman" w:cs="Times New Roman"/>
          <w:sz w:val="28"/>
          <w:szCs w:val="28"/>
        </w:rPr>
      </w:pPr>
      <w:r w:rsidRPr="002D54CD">
        <w:rPr>
          <w:rFonts w:ascii="Times New Roman" w:hAnsi="Times New Roman" w:cs="Times New Roman"/>
          <w:sz w:val="28"/>
          <w:szCs w:val="28"/>
        </w:rPr>
        <w:t xml:space="preserve">муниципального образования </w:t>
      </w:r>
    </w:p>
    <w:p w:rsidR="004F2FC1" w:rsidRPr="002D54CD" w:rsidRDefault="004F2FC1" w:rsidP="004F2FC1">
      <w:pPr>
        <w:spacing w:after="0"/>
        <w:rPr>
          <w:rFonts w:ascii="Times New Roman" w:hAnsi="Times New Roman" w:cs="Times New Roman"/>
          <w:sz w:val="28"/>
          <w:szCs w:val="28"/>
        </w:rPr>
      </w:pPr>
      <w:r w:rsidRPr="002D54CD">
        <w:rPr>
          <w:rFonts w:ascii="Times New Roman" w:hAnsi="Times New Roman" w:cs="Times New Roman"/>
          <w:sz w:val="28"/>
          <w:szCs w:val="28"/>
        </w:rPr>
        <w:t>Тбилисский район,</w:t>
      </w:r>
    </w:p>
    <w:p w:rsidR="004F2FC1" w:rsidRPr="002D54CD" w:rsidRDefault="004F2FC1" w:rsidP="004F2FC1">
      <w:pPr>
        <w:spacing w:after="0"/>
        <w:rPr>
          <w:rFonts w:ascii="Times New Roman" w:hAnsi="Times New Roman" w:cs="Times New Roman"/>
          <w:sz w:val="28"/>
          <w:szCs w:val="28"/>
        </w:rPr>
      </w:pPr>
      <w:r w:rsidRPr="002D54CD">
        <w:rPr>
          <w:rFonts w:ascii="Times New Roman" w:hAnsi="Times New Roman" w:cs="Times New Roman"/>
          <w:sz w:val="28"/>
          <w:szCs w:val="28"/>
        </w:rPr>
        <w:t xml:space="preserve">начальник управления по ЖКХ, </w:t>
      </w:r>
    </w:p>
    <w:p w:rsidR="002E3BCC" w:rsidRDefault="004F2FC1" w:rsidP="004F2FC1">
      <w:pPr>
        <w:spacing w:after="0"/>
        <w:rPr>
          <w:rFonts w:ascii="Times New Roman" w:hAnsi="Times New Roman" w:cs="Times New Roman"/>
          <w:sz w:val="28"/>
          <w:szCs w:val="28"/>
        </w:rPr>
      </w:pPr>
      <w:r w:rsidRPr="002D54CD">
        <w:rPr>
          <w:rFonts w:ascii="Times New Roman" w:hAnsi="Times New Roman" w:cs="Times New Roman"/>
          <w:sz w:val="28"/>
          <w:szCs w:val="28"/>
        </w:rPr>
        <w:t xml:space="preserve">строительству, архитектуре                                                                 </w:t>
      </w:r>
    </w:p>
    <w:p w:rsidR="004F2FC1" w:rsidRPr="002D54CD" w:rsidRDefault="004F2FC1" w:rsidP="004F2FC1">
      <w:pPr>
        <w:spacing w:after="0"/>
        <w:rPr>
          <w:rFonts w:ascii="Times New Roman" w:hAnsi="Times New Roman" w:cs="Times New Roman"/>
          <w:sz w:val="28"/>
          <w:szCs w:val="28"/>
        </w:rPr>
      </w:pPr>
      <w:r w:rsidRPr="002D54CD">
        <w:rPr>
          <w:rFonts w:ascii="Times New Roman" w:hAnsi="Times New Roman" w:cs="Times New Roman"/>
          <w:sz w:val="28"/>
          <w:szCs w:val="28"/>
        </w:rPr>
        <w:t xml:space="preserve">А. В. </w:t>
      </w:r>
      <w:proofErr w:type="spellStart"/>
      <w:r w:rsidRPr="002D54CD">
        <w:rPr>
          <w:rFonts w:ascii="Times New Roman" w:hAnsi="Times New Roman" w:cs="Times New Roman"/>
          <w:sz w:val="28"/>
          <w:szCs w:val="28"/>
        </w:rPr>
        <w:t>Моренко</w:t>
      </w:r>
      <w:proofErr w:type="spellEnd"/>
    </w:p>
    <w:bookmarkEnd w:id="10"/>
    <w:p w:rsidR="004F2FC1" w:rsidRDefault="004F2FC1" w:rsidP="004F2FC1">
      <w:pPr>
        <w:rPr>
          <w:sz w:val="12"/>
          <w:szCs w:val="12"/>
        </w:rPr>
      </w:pPr>
    </w:p>
    <w:p w:rsidR="002E3BCC" w:rsidRDefault="002E3BCC" w:rsidP="004F2FC1">
      <w:pPr>
        <w:rPr>
          <w:sz w:val="12"/>
          <w:szCs w:val="12"/>
        </w:rPr>
      </w:pPr>
    </w:p>
    <w:p w:rsidR="004F2FC1" w:rsidRPr="002E3BCC" w:rsidRDefault="004F2FC1" w:rsidP="002E3BCC">
      <w:pPr>
        <w:spacing w:line="240" w:lineRule="auto"/>
        <w:rPr>
          <w:rFonts w:ascii="Times New Roman" w:hAnsi="Times New Roman"/>
          <w:sz w:val="28"/>
          <w:szCs w:val="28"/>
        </w:rPr>
      </w:pPr>
    </w:p>
    <w:p w:rsidR="004F2FC1" w:rsidRPr="00415B5C" w:rsidRDefault="004F2FC1" w:rsidP="002E3BCC">
      <w:pPr>
        <w:spacing w:line="240" w:lineRule="auto"/>
        <w:rPr>
          <w:rFonts w:ascii="Times New Roman" w:hAnsi="Times New Roman"/>
          <w:sz w:val="28"/>
          <w:szCs w:val="28"/>
        </w:rPr>
      </w:pPr>
      <w:r w:rsidRPr="002E3BCC">
        <w:rPr>
          <w:rFonts w:ascii="Times New Roman" w:hAnsi="Times New Roman"/>
          <w:sz w:val="28"/>
          <w:szCs w:val="28"/>
        </w:rPr>
        <w:lastRenderedPageBreak/>
        <w:t xml:space="preserve">ПРИЛОЖЕНИЕ </w:t>
      </w:r>
      <w:r>
        <w:rPr>
          <w:rFonts w:ascii="Times New Roman" w:hAnsi="Times New Roman"/>
          <w:sz w:val="28"/>
          <w:szCs w:val="28"/>
        </w:rPr>
        <w:t>№ 2</w:t>
      </w:r>
    </w:p>
    <w:p w:rsidR="004F2FC1" w:rsidRDefault="004F2FC1" w:rsidP="002E3BCC">
      <w:pPr>
        <w:spacing w:line="240" w:lineRule="auto"/>
        <w:rPr>
          <w:rFonts w:ascii="Times New Roman" w:hAnsi="Times New Roman"/>
          <w:sz w:val="28"/>
          <w:szCs w:val="28"/>
        </w:rPr>
      </w:pPr>
      <w:r>
        <w:rPr>
          <w:rFonts w:ascii="Times New Roman" w:hAnsi="Times New Roman"/>
          <w:sz w:val="28"/>
          <w:szCs w:val="28"/>
        </w:rPr>
        <w:t xml:space="preserve">к Положению о </w:t>
      </w:r>
      <w:proofErr w:type="gramStart"/>
      <w:r>
        <w:rPr>
          <w:rFonts w:ascii="Times New Roman" w:hAnsi="Times New Roman"/>
          <w:sz w:val="28"/>
          <w:szCs w:val="28"/>
        </w:rPr>
        <w:t>муниципальном</w:t>
      </w:r>
      <w:proofErr w:type="gramEnd"/>
    </w:p>
    <w:p w:rsidR="004F2FC1" w:rsidRDefault="004F2FC1" w:rsidP="002E3BCC">
      <w:pPr>
        <w:spacing w:line="240" w:lineRule="auto"/>
        <w:rPr>
          <w:rFonts w:ascii="Times New Roman" w:hAnsi="Times New Roman"/>
          <w:sz w:val="28"/>
          <w:szCs w:val="28"/>
        </w:rPr>
      </w:pPr>
      <w:r>
        <w:rPr>
          <w:rFonts w:ascii="Times New Roman" w:hAnsi="Times New Roman"/>
          <w:sz w:val="28"/>
          <w:szCs w:val="28"/>
        </w:rPr>
        <w:t xml:space="preserve">жилищном </w:t>
      </w:r>
      <w:proofErr w:type="gramStart"/>
      <w:r>
        <w:rPr>
          <w:rFonts w:ascii="Times New Roman" w:hAnsi="Times New Roman"/>
          <w:sz w:val="28"/>
          <w:szCs w:val="28"/>
        </w:rPr>
        <w:t>контроле</w:t>
      </w:r>
      <w:proofErr w:type="gramEnd"/>
      <w:r>
        <w:rPr>
          <w:rFonts w:ascii="Times New Roman" w:hAnsi="Times New Roman"/>
          <w:sz w:val="28"/>
          <w:szCs w:val="28"/>
        </w:rPr>
        <w:t xml:space="preserve"> в границах</w:t>
      </w:r>
    </w:p>
    <w:p w:rsidR="002E3BCC" w:rsidRDefault="004F2FC1" w:rsidP="002E3BCC">
      <w:pPr>
        <w:spacing w:line="240" w:lineRule="auto"/>
        <w:rPr>
          <w:rFonts w:ascii="Times New Roman" w:hAnsi="Times New Roman"/>
          <w:sz w:val="28"/>
          <w:szCs w:val="28"/>
        </w:rPr>
      </w:pPr>
      <w:r>
        <w:rPr>
          <w:rFonts w:ascii="Times New Roman" w:hAnsi="Times New Roman"/>
          <w:sz w:val="28"/>
          <w:szCs w:val="28"/>
        </w:rPr>
        <w:t xml:space="preserve">муниципального образования </w:t>
      </w:r>
    </w:p>
    <w:p w:rsidR="004F2FC1" w:rsidRPr="002E3BCC" w:rsidRDefault="004F2FC1" w:rsidP="002E3BCC">
      <w:pPr>
        <w:spacing w:line="240" w:lineRule="auto"/>
        <w:rPr>
          <w:rFonts w:ascii="Times New Roman" w:hAnsi="Times New Roman"/>
          <w:sz w:val="28"/>
          <w:szCs w:val="28"/>
        </w:rPr>
      </w:pPr>
      <w:r>
        <w:rPr>
          <w:rFonts w:ascii="Times New Roman" w:hAnsi="Times New Roman"/>
          <w:sz w:val="28"/>
          <w:szCs w:val="28"/>
        </w:rPr>
        <w:t>Тбилисский район</w:t>
      </w:r>
    </w:p>
    <w:p w:rsidR="004F2FC1" w:rsidRPr="002E3BCC" w:rsidRDefault="004F2FC1" w:rsidP="002E3BCC">
      <w:pPr>
        <w:spacing w:line="240" w:lineRule="auto"/>
        <w:rPr>
          <w:rFonts w:ascii="Times New Roman" w:hAnsi="Times New Roman"/>
          <w:sz w:val="28"/>
          <w:szCs w:val="28"/>
        </w:rPr>
      </w:pPr>
    </w:p>
    <w:p w:rsidR="004F2FC1" w:rsidRPr="002E3BCC" w:rsidRDefault="004F2FC1" w:rsidP="002E3BCC">
      <w:pPr>
        <w:spacing w:line="240" w:lineRule="auto"/>
        <w:rPr>
          <w:rFonts w:ascii="Times New Roman" w:hAnsi="Times New Roman"/>
          <w:sz w:val="28"/>
          <w:szCs w:val="28"/>
        </w:rPr>
      </w:pPr>
    </w:p>
    <w:p w:rsidR="004F2FC1" w:rsidRPr="004D1998" w:rsidRDefault="004F2FC1" w:rsidP="004F2FC1">
      <w:pPr>
        <w:pStyle w:val="ConsPlusNormal"/>
        <w:ind w:firstLine="0"/>
        <w:jc w:val="center"/>
        <w:rPr>
          <w:b/>
          <w:sz w:val="28"/>
          <w:szCs w:val="28"/>
        </w:rPr>
      </w:pPr>
      <w:r w:rsidRPr="004D1998">
        <w:rPr>
          <w:b/>
          <w:sz w:val="28"/>
          <w:szCs w:val="28"/>
        </w:rPr>
        <w:t>Форма предписания Контрольного органа</w:t>
      </w:r>
    </w:p>
    <w:p w:rsidR="004F2FC1" w:rsidRPr="00F71AD8" w:rsidRDefault="004F2FC1" w:rsidP="004F2FC1">
      <w:pPr>
        <w:pStyle w:val="ConsPlusNormal"/>
        <w:ind w:firstLine="540"/>
        <w:jc w:val="both"/>
      </w:pPr>
    </w:p>
    <w:tbl>
      <w:tblPr>
        <w:tblW w:w="5000" w:type="pct"/>
        <w:tblCellMar>
          <w:top w:w="102" w:type="dxa"/>
          <w:left w:w="62" w:type="dxa"/>
          <w:bottom w:w="102" w:type="dxa"/>
          <w:right w:w="62" w:type="dxa"/>
        </w:tblCellMar>
        <w:tblLook w:val="04A0" w:firstRow="1" w:lastRow="0" w:firstColumn="1" w:lastColumn="0" w:noHBand="0" w:noVBand="1"/>
      </w:tblPr>
      <w:tblGrid>
        <w:gridCol w:w="4576"/>
        <w:gridCol w:w="5186"/>
      </w:tblGrid>
      <w:tr w:rsidR="004F2FC1" w:rsidRPr="00F71AD8" w:rsidTr="002E3BCC">
        <w:tc>
          <w:tcPr>
            <w:tcW w:w="2344" w:type="pct"/>
            <w:tcMar>
              <w:top w:w="102" w:type="dxa"/>
              <w:left w:w="62" w:type="dxa"/>
              <w:bottom w:w="102" w:type="dxa"/>
              <w:right w:w="62" w:type="dxa"/>
            </w:tcMar>
          </w:tcPr>
          <w:p w:rsidR="004F2FC1" w:rsidRPr="00D34471" w:rsidRDefault="004F2FC1" w:rsidP="007D5D5A">
            <w:pPr>
              <w:pStyle w:val="ConsPlusNormal"/>
              <w:ind w:firstLine="0"/>
              <w:rPr>
                <w:color w:val="000000"/>
                <w:szCs w:val="20"/>
              </w:rPr>
            </w:pPr>
            <w:r w:rsidRPr="00D34471">
              <w:rPr>
                <w:color w:val="000000"/>
                <w:szCs w:val="20"/>
              </w:rPr>
              <w:t>Бланк Контрольного органа</w:t>
            </w:r>
          </w:p>
        </w:tc>
        <w:tc>
          <w:tcPr>
            <w:tcW w:w="2656" w:type="pct"/>
            <w:tcMar>
              <w:top w:w="102" w:type="dxa"/>
              <w:left w:w="62" w:type="dxa"/>
              <w:bottom w:w="102" w:type="dxa"/>
              <w:right w:w="62" w:type="dxa"/>
            </w:tcMar>
          </w:tcPr>
          <w:p w:rsidR="004F2FC1" w:rsidRPr="00D34471" w:rsidRDefault="004F2FC1" w:rsidP="007D5D5A">
            <w:pPr>
              <w:pStyle w:val="ConsPlusNormal"/>
              <w:ind w:firstLine="5"/>
              <w:jc w:val="center"/>
              <w:rPr>
                <w:color w:val="000000"/>
                <w:szCs w:val="20"/>
              </w:rPr>
            </w:pPr>
            <w:r w:rsidRPr="00D34471">
              <w:rPr>
                <w:color w:val="000000"/>
                <w:szCs w:val="20"/>
              </w:rPr>
              <w:t>_________________________________</w:t>
            </w:r>
          </w:p>
          <w:p w:rsidR="004F2FC1" w:rsidRPr="00D34471" w:rsidRDefault="004F2FC1" w:rsidP="007D5D5A">
            <w:pPr>
              <w:pStyle w:val="ConsPlusNormal"/>
              <w:ind w:firstLine="5"/>
              <w:jc w:val="center"/>
              <w:rPr>
                <w:color w:val="000000"/>
                <w:szCs w:val="20"/>
              </w:rPr>
            </w:pPr>
            <w:r w:rsidRPr="00D34471">
              <w:rPr>
                <w:color w:val="000000"/>
                <w:szCs w:val="20"/>
              </w:rPr>
              <w:t>(указывается должность руководителя контролируемого лица)</w:t>
            </w:r>
          </w:p>
          <w:p w:rsidR="004F2FC1" w:rsidRPr="00D34471" w:rsidRDefault="004F2FC1" w:rsidP="007D5D5A">
            <w:pPr>
              <w:pStyle w:val="ConsPlusNormal"/>
              <w:ind w:firstLine="5"/>
              <w:jc w:val="center"/>
              <w:rPr>
                <w:color w:val="000000"/>
                <w:szCs w:val="20"/>
              </w:rPr>
            </w:pPr>
            <w:r w:rsidRPr="00D34471">
              <w:rPr>
                <w:color w:val="000000"/>
                <w:szCs w:val="20"/>
              </w:rPr>
              <w:t>_________________________________</w:t>
            </w:r>
          </w:p>
          <w:p w:rsidR="004F2FC1" w:rsidRPr="00D34471" w:rsidRDefault="004F2FC1" w:rsidP="007D5D5A">
            <w:pPr>
              <w:pStyle w:val="ConsPlusNormal"/>
              <w:ind w:firstLine="5"/>
              <w:jc w:val="center"/>
              <w:rPr>
                <w:color w:val="000000"/>
                <w:szCs w:val="20"/>
              </w:rPr>
            </w:pPr>
            <w:r w:rsidRPr="00D34471">
              <w:rPr>
                <w:color w:val="000000"/>
                <w:szCs w:val="20"/>
              </w:rPr>
              <w:t>(указывается полное наименование контролируемого лица)</w:t>
            </w:r>
          </w:p>
          <w:p w:rsidR="004F2FC1" w:rsidRPr="00D34471" w:rsidRDefault="004F2FC1" w:rsidP="007D5D5A">
            <w:pPr>
              <w:pStyle w:val="ConsPlusNormal"/>
              <w:ind w:firstLine="5"/>
              <w:jc w:val="center"/>
              <w:rPr>
                <w:color w:val="000000"/>
                <w:szCs w:val="20"/>
              </w:rPr>
            </w:pPr>
            <w:r w:rsidRPr="00D34471">
              <w:rPr>
                <w:color w:val="000000"/>
                <w:szCs w:val="20"/>
              </w:rPr>
              <w:t>_________________________________</w:t>
            </w:r>
          </w:p>
          <w:p w:rsidR="004F2FC1" w:rsidRPr="00D34471" w:rsidRDefault="004F2FC1" w:rsidP="007D5D5A">
            <w:pPr>
              <w:pStyle w:val="ConsPlusNormal"/>
              <w:ind w:firstLine="5"/>
              <w:jc w:val="center"/>
              <w:rPr>
                <w:color w:val="000000"/>
                <w:szCs w:val="20"/>
              </w:rPr>
            </w:pPr>
            <w:proofErr w:type="gramStart"/>
            <w:r w:rsidRPr="00D34471">
              <w:rPr>
                <w:color w:val="000000"/>
                <w:szCs w:val="20"/>
              </w:rPr>
              <w:t>(указывается фамилия, имя, отчество</w:t>
            </w:r>
            <w:proofErr w:type="gramEnd"/>
          </w:p>
          <w:p w:rsidR="004F2FC1" w:rsidRPr="00D34471" w:rsidRDefault="004F2FC1" w:rsidP="007D5D5A">
            <w:pPr>
              <w:pStyle w:val="ConsPlusNormal"/>
              <w:ind w:firstLine="5"/>
              <w:jc w:val="center"/>
              <w:rPr>
                <w:color w:val="000000"/>
                <w:szCs w:val="20"/>
              </w:rPr>
            </w:pPr>
            <w:r w:rsidRPr="00D34471">
              <w:rPr>
                <w:color w:val="000000"/>
                <w:szCs w:val="20"/>
              </w:rPr>
              <w:t>(при наличии) руководителя контролируемого лица)</w:t>
            </w:r>
          </w:p>
          <w:p w:rsidR="004F2FC1" w:rsidRPr="00D34471" w:rsidRDefault="004F2FC1" w:rsidP="007D5D5A">
            <w:pPr>
              <w:pStyle w:val="ConsPlusNormal"/>
              <w:ind w:firstLine="5"/>
              <w:jc w:val="center"/>
              <w:rPr>
                <w:color w:val="000000"/>
                <w:szCs w:val="20"/>
              </w:rPr>
            </w:pPr>
            <w:r w:rsidRPr="00D34471">
              <w:rPr>
                <w:color w:val="000000"/>
                <w:szCs w:val="20"/>
              </w:rPr>
              <w:t>_________________________________</w:t>
            </w:r>
          </w:p>
          <w:p w:rsidR="004F2FC1" w:rsidRPr="00D34471" w:rsidRDefault="004F2FC1" w:rsidP="007D5D5A">
            <w:pPr>
              <w:pStyle w:val="ConsPlusNormal"/>
              <w:ind w:firstLine="5"/>
              <w:jc w:val="center"/>
              <w:rPr>
                <w:color w:val="000000"/>
                <w:szCs w:val="20"/>
              </w:rPr>
            </w:pPr>
            <w:r w:rsidRPr="00D34471">
              <w:rPr>
                <w:color w:val="000000"/>
                <w:szCs w:val="20"/>
              </w:rPr>
              <w:t>(указывается адрес места нахождения контролируемого лица)</w:t>
            </w:r>
          </w:p>
        </w:tc>
      </w:tr>
    </w:tbl>
    <w:p w:rsidR="004F2FC1" w:rsidRPr="00DD1D88" w:rsidRDefault="004F2FC1" w:rsidP="004F2FC1">
      <w:pPr>
        <w:pStyle w:val="ConsPlusNormal"/>
        <w:ind w:firstLine="0"/>
        <w:jc w:val="center"/>
        <w:rPr>
          <w:szCs w:val="24"/>
        </w:rPr>
      </w:pPr>
    </w:p>
    <w:p w:rsidR="004F2FC1" w:rsidRPr="00DD1D88" w:rsidRDefault="004F2FC1" w:rsidP="004F2FC1">
      <w:pPr>
        <w:pStyle w:val="ConsPlusNonformat"/>
        <w:jc w:val="center"/>
        <w:rPr>
          <w:rFonts w:ascii="Times New Roman" w:hAnsi="Times New Roman"/>
          <w:sz w:val="24"/>
          <w:szCs w:val="24"/>
        </w:rPr>
      </w:pPr>
      <w:bookmarkStart w:id="11" w:name="Par320"/>
      <w:bookmarkEnd w:id="11"/>
      <w:r w:rsidRPr="00DD1D88">
        <w:rPr>
          <w:rFonts w:ascii="Times New Roman" w:hAnsi="Times New Roman"/>
          <w:sz w:val="24"/>
          <w:szCs w:val="24"/>
        </w:rPr>
        <w:t>ПРЕДПИСАНИЕ</w:t>
      </w:r>
    </w:p>
    <w:p w:rsidR="004F2FC1" w:rsidRPr="00DD1D88" w:rsidRDefault="004F2FC1" w:rsidP="004F2FC1">
      <w:pPr>
        <w:pStyle w:val="ConsPlusNonformat"/>
        <w:jc w:val="center"/>
        <w:rPr>
          <w:rFonts w:ascii="Times New Roman" w:hAnsi="Times New Roman"/>
          <w:sz w:val="24"/>
          <w:szCs w:val="24"/>
        </w:rPr>
      </w:pPr>
    </w:p>
    <w:p w:rsidR="004F2FC1" w:rsidRPr="00DD1D88" w:rsidRDefault="004F2FC1" w:rsidP="004F2FC1">
      <w:pPr>
        <w:pStyle w:val="ConsPlusNonformat"/>
        <w:jc w:val="center"/>
        <w:rPr>
          <w:rFonts w:ascii="Times New Roman" w:hAnsi="Times New Roman"/>
          <w:sz w:val="24"/>
          <w:szCs w:val="24"/>
        </w:rPr>
      </w:pPr>
      <w:r w:rsidRPr="00DD1D88">
        <w:rPr>
          <w:rFonts w:ascii="Times New Roman" w:hAnsi="Times New Roman"/>
          <w:sz w:val="24"/>
          <w:szCs w:val="24"/>
        </w:rPr>
        <w:t>_______________________________________________________</w:t>
      </w:r>
      <w:r>
        <w:rPr>
          <w:rFonts w:ascii="Times New Roman" w:hAnsi="Times New Roman"/>
          <w:sz w:val="24"/>
          <w:szCs w:val="24"/>
        </w:rPr>
        <w:t>______________</w:t>
      </w:r>
    </w:p>
    <w:p w:rsidR="004F2FC1" w:rsidRPr="00DD1D88" w:rsidRDefault="004F2FC1" w:rsidP="004F2FC1">
      <w:pPr>
        <w:pStyle w:val="ConsPlusNonformat"/>
        <w:jc w:val="center"/>
        <w:rPr>
          <w:rFonts w:ascii="Times New Roman" w:hAnsi="Times New Roman"/>
          <w:i/>
          <w:sz w:val="24"/>
          <w:szCs w:val="24"/>
        </w:rPr>
      </w:pPr>
      <w:r w:rsidRPr="00DD1D88">
        <w:rPr>
          <w:rFonts w:ascii="Times New Roman" w:hAnsi="Times New Roman"/>
          <w:i/>
          <w:sz w:val="24"/>
          <w:szCs w:val="24"/>
        </w:rPr>
        <w:t>(указывается полное наименование контролируемого лица в дательном падеже)</w:t>
      </w:r>
    </w:p>
    <w:p w:rsidR="004F2FC1" w:rsidRPr="00DD1D88" w:rsidRDefault="004F2FC1" w:rsidP="004F2FC1">
      <w:pPr>
        <w:pStyle w:val="ConsPlusNonformat"/>
        <w:jc w:val="center"/>
        <w:rPr>
          <w:rFonts w:ascii="Times New Roman" w:hAnsi="Times New Roman"/>
          <w:sz w:val="24"/>
          <w:szCs w:val="24"/>
        </w:rPr>
      </w:pPr>
      <w:r w:rsidRPr="00DD1D88">
        <w:rPr>
          <w:rFonts w:ascii="Times New Roman" w:hAnsi="Times New Roman"/>
          <w:sz w:val="24"/>
          <w:szCs w:val="24"/>
        </w:rPr>
        <w:t>об устранении выявленных нарушений обязательных требований</w:t>
      </w:r>
    </w:p>
    <w:p w:rsidR="004F2FC1" w:rsidRPr="00DD1D88" w:rsidRDefault="004F2FC1" w:rsidP="004F2FC1">
      <w:pPr>
        <w:pStyle w:val="ConsPlusNonformat"/>
        <w:jc w:val="center"/>
        <w:rPr>
          <w:rFonts w:ascii="Times New Roman" w:hAnsi="Times New Roman"/>
          <w:sz w:val="24"/>
          <w:szCs w:val="24"/>
        </w:rPr>
      </w:pPr>
    </w:p>
    <w:p w:rsidR="004F2FC1" w:rsidRPr="00DD1D88" w:rsidRDefault="004F2FC1" w:rsidP="004F2FC1">
      <w:pPr>
        <w:pStyle w:val="ConsPlusNonformat"/>
        <w:jc w:val="both"/>
        <w:rPr>
          <w:rFonts w:ascii="Times New Roman" w:hAnsi="Times New Roman"/>
          <w:sz w:val="24"/>
          <w:szCs w:val="24"/>
        </w:rPr>
      </w:pPr>
      <w:r w:rsidRPr="00DD1D88">
        <w:rPr>
          <w:rFonts w:ascii="Times New Roman" w:hAnsi="Times New Roman"/>
          <w:sz w:val="24"/>
          <w:szCs w:val="24"/>
        </w:rPr>
        <w:t>По результатам ___________________________________________________________</w:t>
      </w:r>
      <w:r>
        <w:rPr>
          <w:rFonts w:ascii="Times New Roman" w:hAnsi="Times New Roman"/>
          <w:sz w:val="24"/>
          <w:szCs w:val="24"/>
        </w:rPr>
        <w:t>__</w:t>
      </w:r>
      <w:r w:rsidRPr="00DD1D88">
        <w:rPr>
          <w:rFonts w:ascii="Times New Roman" w:hAnsi="Times New Roman"/>
          <w:sz w:val="24"/>
          <w:szCs w:val="24"/>
        </w:rPr>
        <w:t>,</w:t>
      </w:r>
    </w:p>
    <w:p w:rsidR="004F2FC1" w:rsidRDefault="004F2FC1" w:rsidP="004F2FC1">
      <w:pPr>
        <w:pStyle w:val="ConsPlusNonformat"/>
        <w:jc w:val="center"/>
        <w:rPr>
          <w:rFonts w:ascii="Times New Roman" w:hAnsi="Times New Roman"/>
          <w:i/>
          <w:sz w:val="24"/>
          <w:szCs w:val="24"/>
        </w:rPr>
      </w:pPr>
      <w:proofErr w:type="gramStart"/>
      <w:r w:rsidRPr="00DD1D88">
        <w:rPr>
          <w:rFonts w:ascii="Times New Roman" w:hAnsi="Times New Roman"/>
          <w:i/>
          <w:sz w:val="24"/>
          <w:szCs w:val="24"/>
        </w:rPr>
        <w:t xml:space="preserve">(указываются вид и форма контрольного мероприятия в соответствии </w:t>
      </w:r>
      <w:proofErr w:type="gramEnd"/>
    </w:p>
    <w:p w:rsidR="004F2FC1" w:rsidRPr="00DD1D88" w:rsidRDefault="004F2FC1" w:rsidP="004F2FC1">
      <w:pPr>
        <w:pStyle w:val="ConsPlusNonformat"/>
        <w:jc w:val="center"/>
        <w:rPr>
          <w:rFonts w:ascii="Times New Roman" w:hAnsi="Times New Roman"/>
          <w:i/>
          <w:sz w:val="24"/>
          <w:szCs w:val="24"/>
        </w:rPr>
      </w:pPr>
      <w:r w:rsidRPr="00DD1D88">
        <w:rPr>
          <w:rFonts w:ascii="Times New Roman" w:hAnsi="Times New Roman"/>
          <w:i/>
          <w:sz w:val="24"/>
          <w:szCs w:val="24"/>
        </w:rPr>
        <w:t>с решением Контрольного органа)</w:t>
      </w:r>
    </w:p>
    <w:p w:rsidR="004F2FC1" w:rsidRPr="00DD1D88" w:rsidRDefault="004F2FC1" w:rsidP="004F2FC1">
      <w:pPr>
        <w:pStyle w:val="ConsPlusNonformat"/>
        <w:jc w:val="both"/>
        <w:rPr>
          <w:rFonts w:ascii="Times New Roman" w:hAnsi="Times New Roman"/>
          <w:sz w:val="24"/>
          <w:szCs w:val="24"/>
        </w:rPr>
      </w:pPr>
      <w:r w:rsidRPr="00DD1D88">
        <w:rPr>
          <w:rFonts w:ascii="Times New Roman" w:hAnsi="Times New Roman"/>
          <w:sz w:val="24"/>
          <w:szCs w:val="24"/>
        </w:rPr>
        <w:t>проведенной _______________________________________________________________</w:t>
      </w:r>
    </w:p>
    <w:p w:rsidR="004F2FC1" w:rsidRPr="00871635" w:rsidRDefault="004F2FC1" w:rsidP="004F2FC1">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контрольного органа)</w:t>
      </w:r>
    </w:p>
    <w:p w:rsidR="004F2FC1" w:rsidRPr="00DD1D88" w:rsidRDefault="004F2FC1" w:rsidP="004F2FC1">
      <w:pPr>
        <w:pStyle w:val="ConsPlusNonformat"/>
        <w:jc w:val="both"/>
        <w:rPr>
          <w:rFonts w:ascii="Times New Roman" w:hAnsi="Times New Roman"/>
          <w:sz w:val="24"/>
          <w:szCs w:val="24"/>
        </w:rPr>
      </w:pPr>
      <w:r w:rsidRPr="00DD1D88">
        <w:rPr>
          <w:rFonts w:ascii="Times New Roman" w:hAnsi="Times New Roman"/>
          <w:sz w:val="24"/>
          <w:szCs w:val="24"/>
        </w:rPr>
        <w:t>в отношении _______________________________________________________________</w:t>
      </w:r>
    </w:p>
    <w:p w:rsidR="004F2FC1" w:rsidRPr="00871635" w:rsidRDefault="004F2FC1" w:rsidP="004F2FC1">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контролируемого лица)</w:t>
      </w:r>
    </w:p>
    <w:p w:rsidR="004F2FC1" w:rsidRPr="00871635" w:rsidRDefault="004F2FC1" w:rsidP="004F2FC1">
      <w:pPr>
        <w:pStyle w:val="ConsPlusNonformat"/>
        <w:jc w:val="both"/>
        <w:rPr>
          <w:rFonts w:ascii="Times New Roman" w:hAnsi="Times New Roman"/>
          <w:sz w:val="24"/>
          <w:szCs w:val="24"/>
        </w:rPr>
      </w:pPr>
      <w:r w:rsidRPr="00871635">
        <w:rPr>
          <w:rFonts w:ascii="Times New Roman" w:hAnsi="Times New Roman"/>
          <w:sz w:val="24"/>
          <w:szCs w:val="24"/>
        </w:rPr>
        <w:t xml:space="preserve">в период с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 по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w:t>
      </w:r>
    </w:p>
    <w:p w:rsidR="004F2FC1" w:rsidRDefault="004F2FC1" w:rsidP="004F2FC1">
      <w:pPr>
        <w:pStyle w:val="ConsPlusNonformat"/>
        <w:jc w:val="both"/>
        <w:rPr>
          <w:rFonts w:ascii="Times New Roman" w:hAnsi="Times New Roman"/>
          <w:sz w:val="24"/>
          <w:szCs w:val="24"/>
        </w:rPr>
      </w:pPr>
    </w:p>
    <w:p w:rsidR="004F2FC1" w:rsidRPr="00871635" w:rsidRDefault="004F2FC1" w:rsidP="004F2FC1">
      <w:pPr>
        <w:pStyle w:val="ConsPlusNonformat"/>
        <w:jc w:val="both"/>
        <w:rPr>
          <w:rFonts w:ascii="Times New Roman" w:hAnsi="Times New Roman"/>
          <w:sz w:val="24"/>
          <w:szCs w:val="24"/>
        </w:rPr>
      </w:pPr>
      <w:r w:rsidRPr="00871635">
        <w:rPr>
          <w:rFonts w:ascii="Times New Roman" w:hAnsi="Times New Roman"/>
          <w:sz w:val="24"/>
          <w:szCs w:val="24"/>
        </w:rPr>
        <w:t>на основании ______________________________________________________________</w:t>
      </w:r>
    </w:p>
    <w:p w:rsidR="004F2FC1" w:rsidRPr="009E08E2" w:rsidRDefault="004F2FC1" w:rsidP="004F2FC1">
      <w:pPr>
        <w:pStyle w:val="ConsPlusNonformat"/>
        <w:jc w:val="center"/>
        <w:rPr>
          <w:rFonts w:ascii="Times New Roman" w:hAnsi="Times New Roman"/>
          <w:i/>
          <w:sz w:val="24"/>
          <w:szCs w:val="24"/>
        </w:rPr>
      </w:pPr>
      <w:r w:rsidRPr="00871635">
        <w:rPr>
          <w:rFonts w:ascii="Times New Roman" w:hAnsi="Times New Roman"/>
          <w:i/>
          <w:sz w:val="24"/>
          <w:szCs w:val="24"/>
        </w:rPr>
        <w:t xml:space="preserve">(указываются наименование и </w:t>
      </w:r>
      <w:r w:rsidRPr="002A4054">
        <w:rPr>
          <w:rFonts w:ascii="Times New Roman" w:hAnsi="Times New Roman"/>
          <w:i/>
          <w:sz w:val="24"/>
          <w:szCs w:val="24"/>
        </w:rPr>
        <w:t xml:space="preserve">реквизиты </w:t>
      </w:r>
      <w:r w:rsidRPr="002A4054">
        <w:rPr>
          <w:rFonts w:ascii="Times New Roman" w:hAnsi="Times New Roman" w:cs="Times New Roman"/>
          <w:i/>
          <w:sz w:val="24"/>
          <w:szCs w:val="24"/>
        </w:rPr>
        <w:t>акта Контрольного</w:t>
      </w:r>
      <w:r w:rsidRPr="007319BD">
        <w:rPr>
          <w:rFonts w:ascii="Times New Roman" w:hAnsi="Times New Roman" w:cs="Times New Roman"/>
          <w:i/>
          <w:sz w:val="24"/>
          <w:szCs w:val="24"/>
        </w:rPr>
        <w:t xml:space="preserve"> </w:t>
      </w:r>
      <w:r w:rsidRPr="009E08E2">
        <w:rPr>
          <w:rFonts w:ascii="Times New Roman" w:hAnsi="Times New Roman"/>
          <w:i/>
          <w:sz w:val="24"/>
          <w:szCs w:val="24"/>
        </w:rPr>
        <w:t xml:space="preserve">органа о проведении </w:t>
      </w:r>
      <w:r w:rsidRPr="004D1998">
        <w:rPr>
          <w:rFonts w:ascii="Times New Roman" w:hAnsi="Times New Roman"/>
          <w:i/>
          <w:sz w:val="24"/>
          <w:szCs w:val="24"/>
        </w:rPr>
        <w:t>контрольного мероприятия</w:t>
      </w:r>
      <w:r w:rsidRPr="009E08E2">
        <w:rPr>
          <w:rFonts w:ascii="Times New Roman" w:hAnsi="Times New Roman"/>
          <w:i/>
          <w:sz w:val="24"/>
          <w:szCs w:val="24"/>
        </w:rPr>
        <w:t>)</w:t>
      </w:r>
    </w:p>
    <w:p w:rsidR="004F2FC1" w:rsidRDefault="004F2FC1" w:rsidP="004F2FC1">
      <w:pPr>
        <w:pStyle w:val="ConsPlusNonformat"/>
        <w:jc w:val="both"/>
        <w:rPr>
          <w:rFonts w:ascii="Times New Roman" w:hAnsi="Times New Roman"/>
          <w:sz w:val="24"/>
          <w:szCs w:val="24"/>
        </w:rPr>
      </w:pPr>
    </w:p>
    <w:p w:rsidR="004F2FC1" w:rsidRPr="009E08E2" w:rsidRDefault="004F2FC1" w:rsidP="004F2FC1">
      <w:pPr>
        <w:pStyle w:val="ConsPlusNonformat"/>
        <w:jc w:val="both"/>
        <w:rPr>
          <w:rFonts w:ascii="Times New Roman" w:hAnsi="Times New Roman"/>
          <w:sz w:val="24"/>
          <w:szCs w:val="24"/>
        </w:rPr>
      </w:pPr>
      <w:r w:rsidRPr="009E08E2">
        <w:rPr>
          <w:rFonts w:ascii="Times New Roman" w:hAnsi="Times New Roman"/>
          <w:sz w:val="24"/>
          <w:szCs w:val="24"/>
        </w:rPr>
        <w:t xml:space="preserve">выявлены нарушения обязательных требований </w:t>
      </w:r>
      <w:r>
        <w:rPr>
          <w:rFonts w:ascii="Times New Roman" w:hAnsi="Times New Roman"/>
          <w:sz w:val="24"/>
          <w:szCs w:val="24"/>
        </w:rPr>
        <w:t>________________</w:t>
      </w:r>
      <w:r w:rsidRPr="009E08E2">
        <w:rPr>
          <w:rFonts w:ascii="Times New Roman" w:hAnsi="Times New Roman"/>
          <w:sz w:val="24"/>
          <w:szCs w:val="24"/>
        </w:rPr>
        <w:t xml:space="preserve"> законодательства:</w:t>
      </w:r>
    </w:p>
    <w:p w:rsidR="004F2FC1" w:rsidRPr="009E08E2" w:rsidRDefault="004F2FC1" w:rsidP="004F2FC1">
      <w:pPr>
        <w:pStyle w:val="ConsPlusNonformat"/>
        <w:jc w:val="center"/>
        <w:rPr>
          <w:rFonts w:ascii="Times New Roman" w:hAnsi="Times New Roman"/>
          <w:i/>
          <w:sz w:val="24"/>
          <w:szCs w:val="24"/>
        </w:rPr>
      </w:pPr>
      <w:r w:rsidRPr="009E08E2">
        <w:rPr>
          <w:rFonts w:ascii="Times New Roman" w:hAnsi="Times New Roman"/>
          <w:i/>
          <w:sz w:val="24"/>
          <w:szCs w:val="24"/>
        </w:rPr>
        <w:t>(перечисляются выявленные нарушения обязательных требований с указанием</w:t>
      </w:r>
      <w:r>
        <w:rPr>
          <w:rFonts w:ascii="Times New Roman" w:hAnsi="Times New Roman"/>
          <w:i/>
          <w:sz w:val="24"/>
          <w:szCs w:val="24"/>
        </w:rPr>
        <w:t xml:space="preserve"> </w:t>
      </w:r>
      <w:r w:rsidRPr="009E08E2">
        <w:rPr>
          <w:rFonts w:ascii="Times New Roman" w:hAnsi="Times New Roman"/>
          <w:i/>
          <w:sz w:val="24"/>
          <w:szCs w:val="24"/>
        </w:rPr>
        <w:t>структурных единиц нормативных правовых актов, которыми установлены данные</w:t>
      </w:r>
      <w:r>
        <w:rPr>
          <w:rFonts w:ascii="Times New Roman" w:hAnsi="Times New Roman"/>
          <w:i/>
          <w:sz w:val="24"/>
          <w:szCs w:val="24"/>
        </w:rPr>
        <w:t xml:space="preserve"> </w:t>
      </w:r>
      <w:r w:rsidRPr="009E08E2">
        <w:rPr>
          <w:rFonts w:ascii="Times New Roman" w:hAnsi="Times New Roman"/>
          <w:i/>
          <w:sz w:val="24"/>
          <w:szCs w:val="24"/>
        </w:rPr>
        <w:t>обязательные требования)</w:t>
      </w:r>
    </w:p>
    <w:p w:rsidR="004F2FC1" w:rsidRPr="00F71AD8" w:rsidRDefault="004F2FC1" w:rsidP="004F2FC1">
      <w:pPr>
        <w:pStyle w:val="ConsPlusNonformat"/>
        <w:jc w:val="both"/>
      </w:pPr>
    </w:p>
    <w:p w:rsidR="004F2FC1" w:rsidRPr="00871635" w:rsidRDefault="004F2FC1" w:rsidP="004F2FC1">
      <w:pPr>
        <w:pStyle w:val="ConsPlusNonformat"/>
        <w:jc w:val="both"/>
        <w:rPr>
          <w:rFonts w:ascii="Times New Roman" w:hAnsi="Times New Roman"/>
          <w:sz w:val="24"/>
          <w:szCs w:val="24"/>
        </w:rPr>
      </w:pPr>
      <w:r>
        <w:rPr>
          <w:rFonts w:ascii="Times New Roman" w:hAnsi="Times New Roman"/>
          <w:sz w:val="24"/>
          <w:szCs w:val="24"/>
        </w:rPr>
        <w:t>Н</w:t>
      </w:r>
      <w:r w:rsidRPr="00871635">
        <w:rPr>
          <w:rFonts w:ascii="Times New Roman" w:hAnsi="Times New Roman"/>
          <w:sz w:val="24"/>
          <w:szCs w:val="24"/>
        </w:rPr>
        <w:t>а основании изложенного, в соответст</w:t>
      </w:r>
      <w:r w:rsidRPr="00871635">
        <w:rPr>
          <w:rFonts w:ascii="Times New Roman" w:hAnsi="Times New Roman"/>
          <w:color w:val="auto"/>
          <w:sz w:val="24"/>
          <w:szCs w:val="24"/>
        </w:rPr>
        <w:t>вии с пунктом 1 части 2 статьи 90</w:t>
      </w:r>
      <w:r>
        <w:rPr>
          <w:rFonts w:ascii="Times New Roman" w:hAnsi="Times New Roman"/>
          <w:color w:val="auto"/>
          <w:sz w:val="24"/>
          <w:szCs w:val="24"/>
        </w:rPr>
        <w:t xml:space="preserve"> </w:t>
      </w:r>
      <w:r w:rsidRPr="00871635">
        <w:rPr>
          <w:rFonts w:ascii="Times New Roman" w:hAnsi="Times New Roman"/>
          <w:sz w:val="24"/>
          <w:szCs w:val="24"/>
        </w:rPr>
        <w:t xml:space="preserve">Федерального закона от 31 июля 2020 г. </w:t>
      </w:r>
      <w:r>
        <w:rPr>
          <w:rFonts w:ascii="Times New Roman" w:hAnsi="Times New Roman"/>
          <w:sz w:val="24"/>
          <w:szCs w:val="24"/>
        </w:rPr>
        <w:t>№</w:t>
      </w:r>
      <w:r w:rsidRPr="00871635">
        <w:rPr>
          <w:rFonts w:ascii="Times New Roman" w:hAnsi="Times New Roman"/>
          <w:sz w:val="24"/>
          <w:szCs w:val="24"/>
        </w:rPr>
        <w:t xml:space="preserve"> 248-ФЗ </w:t>
      </w:r>
      <w:r>
        <w:rPr>
          <w:rFonts w:ascii="Times New Roman" w:hAnsi="Times New Roman"/>
          <w:sz w:val="24"/>
          <w:szCs w:val="24"/>
        </w:rPr>
        <w:t>«</w:t>
      </w:r>
      <w:r w:rsidRPr="00871635">
        <w:rPr>
          <w:rFonts w:ascii="Times New Roman" w:hAnsi="Times New Roman"/>
          <w:sz w:val="24"/>
          <w:szCs w:val="24"/>
        </w:rPr>
        <w:t>О государственном контроле</w:t>
      </w:r>
      <w:r>
        <w:rPr>
          <w:rFonts w:ascii="Times New Roman" w:hAnsi="Times New Roman"/>
          <w:sz w:val="24"/>
          <w:szCs w:val="24"/>
        </w:rPr>
        <w:t xml:space="preserve"> </w:t>
      </w:r>
      <w:r w:rsidRPr="00871635">
        <w:rPr>
          <w:rFonts w:ascii="Times New Roman" w:hAnsi="Times New Roman"/>
          <w:sz w:val="24"/>
          <w:szCs w:val="24"/>
        </w:rPr>
        <w:t>(надзоре) и муниципальном контроле в Российской Федерации</w:t>
      </w:r>
      <w:r>
        <w:rPr>
          <w:rFonts w:ascii="Times New Roman" w:hAnsi="Times New Roman"/>
          <w:sz w:val="24"/>
          <w:szCs w:val="24"/>
        </w:rPr>
        <w:t xml:space="preserve">» </w:t>
      </w:r>
      <w:r w:rsidRPr="00871635">
        <w:rPr>
          <w:rFonts w:ascii="Times New Roman" w:hAnsi="Times New Roman"/>
          <w:sz w:val="24"/>
          <w:szCs w:val="24"/>
        </w:rPr>
        <w:t>___________________________________________________________________________</w:t>
      </w:r>
    </w:p>
    <w:p w:rsidR="004F2FC1" w:rsidRPr="00871635" w:rsidRDefault="004F2FC1" w:rsidP="004F2FC1">
      <w:pPr>
        <w:pStyle w:val="ConsPlusNonformat"/>
        <w:jc w:val="both"/>
        <w:rPr>
          <w:rFonts w:ascii="Times New Roman" w:hAnsi="Times New Roman"/>
          <w:i/>
          <w:sz w:val="24"/>
          <w:szCs w:val="24"/>
        </w:rPr>
      </w:pPr>
      <w:r w:rsidRPr="00871635">
        <w:rPr>
          <w:rFonts w:ascii="Times New Roman" w:hAnsi="Times New Roman"/>
          <w:i/>
          <w:sz w:val="24"/>
          <w:szCs w:val="24"/>
        </w:rPr>
        <w:t xml:space="preserve"> </w:t>
      </w:r>
      <w:r>
        <w:rPr>
          <w:rFonts w:ascii="Times New Roman" w:hAnsi="Times New Roman"/>
          <w:i/>
          <w:sz w:val="24"/>
          <w:szCs w:val="24"/>
        </w:rPr>
        <w:t xml:space="preserve">                         </w:t>
      </w:r>
      <w:r w:rsidRPr="00871635">
        <w:rPr>
          <w:rFonts w:ascii="Times New Roman" w:hAnsi="Times New Roman"/>
          <w:i/>
          <w:sz w:val="24"/>
          <w:szCs w:val="24"/>
        </w:rPr>
        <w:t>(указывается полное наименование Контрольного органа)</w:t>
      </w:r>
    </w:p>
    <w:p w:rsidR="004F2FC1" w:rsidRDefault="004F2FC1" w:rsidP="004F2FC1">
      <w:pPr>
        <w:pStyle w:val="ConsPlusNonformat"/>
        <w:jc w:val="both"/>
        <w:rPr>
          <w:rFonts w:ascii="Times New Roman" w:hAnsi="Times New Roman"/>
          <w:sz w:val="24"/>
          <w:szCs w:val="24"/>
        </w:rPr>
      </w:pPr>
    </w:p>
    <w:p w:rsidR="004F2FC1" w:rsidRPr="00871635" w:rsidRDefault="004F2FC1" w:rsidP="004F2FC1">
      <w:pPr>
        <w:pStyle w:val="ConsPlusNonformat"/>
        <w:jc w:val="both"/>
        <w:rPr>
          <w:rFonts w:ascii="Times New Roman" w:hAnsi="Times New Roman"/>
          <w:sz w:val="24"/>
          <w:szCs w:val="24"/>
        </w:rPr>
      </w:pPr>
      <w:r w:rsidRPr="00871635">
        <w:rPr>
          <w:rFonts w:ascii="Times New Roman" w:hAnsi="Times New Roman"/>
          <w:sz w:val="24"/>
          <w:szCs w:val="24"/>
        </w:rPr>
        <w:t>предписывает:</w:t>
      </w:r>
    </w:p>
    <w:p w:rsidR="004F2FC1" w:rsidRPr="002A4054" w:rsidRDefault="004F2FC1" w:rsidP="004F2FC1">
      <w:pPr>
        <w:pStyle w:val="ConsPlusNonformat"/>
        <w:jc w:val="both"/>
        <w:rPr>
          <w:rFonts w:ascii="Times New Roman" w:hAnsi="Times New Roman"/>
          <w:sz w:val="24"/>
          <w:szCs w:val="24"/>
        </w:rPr>
      </w:pPr>
      <w:r w:rsidRPr="00871635">
        <w:rPr>
          <w:rFonts w:ascii="Times New Roman" w:hAnsi="Times New Roman"/>
          <w:sz w:val="24"/>
          <w:szCs w:val="24"/>
        </w:rPr>
        <w:t xml:space="preserve">1. Устранить выявленные </w:t>
      </w:r>
      <w:r w:rsidRPr="002A4054">
        <w:rPr>
          <w:rFonts w:ascii="Times New Roman" w:hAnsi="Times New Roman"/>
          <w:sz w:val="24"/>
          <w:szCs w:val="24"/>
        </w:rPr>
        <w:t xml:space="preserve">нарушения обязательных требований в срок </w:t>
      </w:r>
      <w:proofErr w:type="gramStart"/>
      <w:r w:rsidRPr="002A4054">
        <w:rPr>
          <w:rFonts w:ascii="Times New Roman" w:hAnsi="Times New Roman"/>
          <w:sz w:val="24"/>
          <w:szCs w:val="24"/>
        </w:rPr>
        <w:t>до</w:t>
      </w:r>
      <w:proofErr w:type="gramEnd"/>
    </w:p>
    <w:p w:rsidR="004F2FC1" w:rsidRPr="002A4054" w:rsidRDefault="004F2FC1" w:rsidP="004F2FC1">
      <w:pPr>
        <w:pStyle w:val="ConsPlusNonformat"/>
        <w:jc w:val="both"/>
        <w:rPr>
          <w:rFonts w:ascii="Times New Roman" w:hAnsi="Times New Roman"/>
          <w:sz w:val="24"/>
          <w:szCs w:val="24"/>
        </w:rPr>
      </w:pPr>
      <w:r w:rsidRPr="002A4054">
        <w:rPr>
          <w:rFonts w:ascii="Times New Roman" w:hAnsi="Times New Roman"/>
          <w:sz w:val="24"/>
          <w:szCs w:val="24"/>
        </w:rPr>
        <w:t>«______» ______________ 20_____ г. включительно.</w:t>
      </w:r>
    </w:p>
    <w:p w:rsidR="004F2FC1" w:rsidRPr="002A4054" w:rsidRDefault="004F2FC1" w:rsidP="004F2FC1">
      <w:pPr>
        <w:pStyle w:val="ConsPlusNonformat"/>
        <w:jc w:val="both"/>
        <w:rPr>
          <w:rFonts w:ascii="Times New Roman" w:hAnsi="Times New Roman"/>
          <w:sz w:val="24"/>
          <w:szCs w:val="24"/>
        </w:rPr>
      </w:pPr>
      <w:r w:rsidRPr="002A4054">
        <w:rPr>
          <w:rFonts w:ascii="Times New Roman" w:hAnsi="Times New Roman"/>
          <w:sz w:val="24"/>
          <w:szCs w:val="24"/>
        </w:rPr>
        <w:t>2. Уведомить _______________________________________________________________</w:t>
      </w:r>
    </w:p>
    <w:p w:rsidR="004F2FC1" w:rsidRPr="00871635" w:rsidRDefault="004F2FC1" w:rsidP="004F2FC1">
      <w:pPr>
        <w:pStyle w:val="ConsPlusNonformat"/>
        <w:jc w:val="both"/>
        <w:rPr>
          <w:rFonts w:ascii="Times New Roman" w:hAnsi="Times New Roman"/>
          <w:i/>
          <w:sz w:val="24"/>
          <w:szCs w:val="24"/>
        </w:rPr>
      </w:pPr>
      <w:r w:rsidRPr="002A4054">
        <w:rPr>
          <w:rFonts w:ascii="Times New Roman" w:hAnsi="Times New Roman"/>
          <w:sz w:val="24"/>
          <w:szCs w:val="24"/>
        </w:rPr>
        <w:t xml:space="preserve">                                   </w:t>
      </w:r>
      <w:r w:rsidRPr="002A4054">
        <w:rPr>
          <w:rFonts w:ascii="Times New Roman" w:hAnsi="Times New Roman"/>
          <w:i/>
          <w:sz w:val="24"/>
          <w:szCs w:val="24"/>
        </w:rPr>
        <w:t>(указывается полное наименование контрольного</w:t>
      </w:r>
      <w:r w:rsidRPr="00871635">
        <w:rPr>
          <w:rFonts w:ascii="Times New Roman" w:hAnsi="Times New Roman"/>
          <w:i/>
          <w:sz w:val="24"/>
          <w:szCs w:val="24"/>
        </w:rPr>
        <w:t xml:space="preserve"> органа)</w:t>
      </w:r>
    </w:p>
    <w:p w:rsidR="004F2FC1" w:rsidRDefault="004F2FC1" w:rsidP="004F2FC1">
      <w:pPr>
        <w:pStyle w:val="ConsPlusNonformat"/>
        <w:jc w:val="both"/>
        <w:rPr>
          <w:rFonts w:ascii="Times New Roman" w:hAnsi="Times New Roman"/>
          <w:sz w:val="24"/>
          <w:szCs w:val="24"/>
        </w:rPr>
      </w:pPr>
      <w:r w:rsidRPr="009E08E2">
        <w:rPr>
          <w:rFonts w:ascii="Times New Roman" w:hAnsi="Times New Roman"/>
          <w:sz w:val="24"/>
          <w:szCs w:val="24"/>
        </w:rPr>
        <w:t>об исполнении предписания об устранении выявленных нарушений обязательных требований с приложением документов и сведений,</w:t>
      </w:r>
      <w:r>
        <w:rPr>
          <w:rFonts w:ascii="Times New Roman" w:hAnsi="Times New Roman"/>
          <w:sz w:val="24"/>
          <w:szCs w:val="24"/>
        </w:rPr>
        <w:t xml:space="preserve"> </w:t>
      </w:r>
      <w:r w:rsidRPr="009E08E2">
        <w:rPr>
          <w:rFonts w:ascii="Times New Roman" w:hAnsi="Times New Roman"/>
          <w:sz w:val="24"/>
          <w:szCs w:val="24"/>
        </w:rPr>
        <w:t>подтверждающих устранение выявленных нарушений обязательных требований,</w:t>
      </w:r>
      <w:r>
        <w:rPr>
          <w:rFonts w:ascii="Times New Roman" w:hAnsi="Times New Roman"/>
          <w:sz w:val="24"/>
          <w:szCs w:val="24"/>
        </w:rPr>
        <w:t xml:space="preserve"> </w:t>
      </w:r>
      <w:r w:rsidRPr="009E08E2">
        <w:rPr>
          <w:rFonts w:ascii="Times New Roman" w:hAnsi="Times New Roman"/>
          <w:sz w:val="24"/>
          <w:szCs w:val="24"/>
        </w:rPr>
        <w:t xml:space="preserve">в срок </w:t>
      </w:r>
    </w:p>
    <w:p w:rsidR="004F2FC1" w:rsidRPr="009E08E2" w:rsidRDefault="004F2FC1" w:rsidP="004F2FC1">
      <w:pPr>
        <w:pStyle w:val="ConsPlusNonformat"/>
        <w:jc w:val="both"/>
        <w:rPr>
          <w:rFonts w:ascii="Times New Roman" w:hAnsi="Times New Roman"/>
          <w:sz w:val="24"/>
          <w:szCs w:val="24"/>
        </w:rPr>
      </w:pPr>
      <w:r w:rsidRPr="009E08E2">
        <w:rPr>
          <w:rFonts w:ascii="Times New Roman" w:hAnsi="Times New Roman"/>
          <w:sz w:val="24"/>
          <w:szCs w:val="24"/>
        </w:rPr>
        <w:t xml:space="preserve">до </w:t>
      </w:r>
      <w:r>
        <w:rPr>
          <w:rFonts w:ascii="Times New Roman" w:hAnsi="Times New Roman"/>
          <w:sz w:val="24"/>
          <w:szCs w:val="24"/>
        </w:rPr>
        <w:t>«</w:t>
      </w:r>
      <w:r w:rsidRPr="009E08E2">
        <w:rPr>
          <w:rFonts w:ascii="Times New Roman" w:hAnsi="Times New Roman"/>
          <w:sz w:val="24"/>
          <w:szCs w:val="24"/>
        </w:rPr>
        <w:t>__</w:t>
      </w:r>
      <w:r>
        <w:rPr>
          <w:rFonts w:ascii="Times New Roman" w:hAnsi="Times New Roman"/>
          <w:sz w:val="24"/>
          <w:szCs w:val="24"/>
        </w:rPr>
        <w:t>»</w:t>
      </w:r>
      <w:r w:rsidRPr="009E08E2">
        <w:rPr>
          <w:rFonts w:ascii="Times New Roman" w:hAnsi="Times New Roman"/>
          <w:sz w:val="24"/>
          <w:szCs w:val="24"/>
        </w:rPr>
        <w:t xml:space="preserve"> _______________ 20__</w:t>
      </w:r>
      <w:r>
        <w:rPr>
          <w:rFonts w:ascii="Times New Roman" w:hAnsi="Times New Roman"/>
          <w:sz w:val="24"/>
          <w:szCs w:val="24"/>
        </w:rPr>
        <w:t>___</w:t>
      </w:r>
      <w:r w:rsidRPr="009E08E2">
        <w:rPr>
          <w:rFonts w:ascii="Times New Roman" w:hAnsi="Times New Roman"/>
          <w:sz w:val="24"/>
          <w:szCs w:val="24"/>
        </w:rPr>
        <w:t xml:space="preserve"> г. включительно.</w:t>
      </w:r>
    </w:p>
    <w:p w:rsidR="004F2FC1" w:rsidRDefault="004F2FC1" w:rsidP="004F2FC1">
      <w:pPr>
        <w:pStyle w:val="ConsPlusNonformat"/>
        <w:jc w:val="both"/>
        <w:rPr>
          <w:rFonts w:ascii="Times New Roman" w:hAnsi="Times New Roman"/>
          <w:sz w:val="24"/>
          <w:szCs w:val="24"/>
        </w:rPr>
      </w:pPr>
    </w:p>
    <w:p w:rsidR="004F2FC1" w:rsidRPr="009E08E2" w:rsidRDefault="004F2FC1" w:rsidP="004F2FC1">
      <w:pPr>
        <w:pStyle w:val="ConsPlusNonformat"/>
        <w:jc w:val="both"/>
        <w:rPr>
          <w:rFonts w:ascii="Times New Roman" w:hAnsi="Times New Roman"/>
          <w:sz w:val="24"/>
          <w:szCs w:val="24"/>
        </w:rPr>
      </w:pPr>
      <w:r w:rsidRPr="009E08E2">
        <w:rPr>
          <w:rFonts w:ascii="Times New Roman" w:hAnsi="Times New Roman"/>
          <w:sz w:val="24"/>
          <w:szCs w:val="24"/>
        </w:rPr>
        <w:t>Неисполнение настоящего предписания в установленный срок влечет</w:t>
      </w:r>
      <w:r>
        <w:rPr>
          <w:rFonts w:ascii="Times New Roman" w:hAnsi="Times New Roman"/>
          <w:sz w:val="24"/>
          <w:szCs w:val="24"/>
        </w:rPr>
        <w:t xml:space="preserve"> </w:t>
      </w:r>
      <w:r w:rsidRPr="009E08E2">
        <w:rPr>
          <w:rFonts w:ascii="Times New Roman" w:hAnsi="Times New Roman"/>
          <w:sz w:val="24"/>
          <w:szCs w:val="24"/>
        </w:rPr>
        <w:t>ответственность, установленную законодательством Российской Федерации.</w:t>
      </w:r>
    </w:p>
    <w:p w:rsidR="004F2FC1" w:rsidRPr="00F71AD8" w:rsidRDefault="004F2FC1" w:rsidP="004F2FC1">
      <w:pPr>
        <w:pStyle w:val="ConsPlusNormal"/>
        <w:ind w:firstLine="540"/>
        <w:jc w:val="both"/>
      </w:pPr>
    </w:p>
    <w:tbl>
      <w:tblPr>
        <w:tblW w:w="5000" w:type="pct"/>
        <w:tblCellMar>
          <w:top w:w="102" w:type="dxa"/>
          <w:left w:w="62" w:type="dxa"/>
          <w:bottom w:w="102" w:type="dxa"/>
          <w:right w:w="62" w:type="dxa"/>
        </w:tblCellMar>
        <w:tblLook w:val="04A0" w:firstRow="1" w:lastRow="0" w:firstColumn="1" w:lastColumn="0" w:noHBand="0" w:noVBand="1"/>
      </w:tblPr>
      <w:tblGrid>
        <w:gridCol w:w="3254"/>
        <w:gridCol w:w="3253"/>
        <w:gridCol w:w="3255"/>
      </w:tblGrid>
      <w:tr w:rsidR="004F2FC1" w:rsidRPr="00F71AD8" w:rsidTr="002E3BCC">
        <w:tc>
          <w:tcPr>
            <w:tcW w:w="1666" w:type="pct"/>
            <w:tcMar>
              <w:top w:w="102" w:type="dxa"/>
              <w:left w:w="62" w:type="dxa"/>
              <w:bottom w:w="102" w:type="dxa"/>
              <w:right w:w="62" w:type="dxa"/>
            </w:tcMar>
          </w:tcPr>
          <w:p w:rsidR="004F2FC1" w:rsidRPr="00D34471" w:rsidRDefault="004F2FC1" w:rsidP="007D5D5A">
            <w:pPr>
              <w:pStyle w:val="ConsPlusNormal"/>
              <w:ind w:firstLine="0"/>
              <w:rPr>
                <w:color w:val="000000"/>
                <w:szCs w:val="20"/>
              </w:rPr>
            </w:pPr>
            <w:r w:rsidRPr="00D34471">
              <w:rPr>
                <w:color w:val="000000"/>
                <w:szCs w:val="20"/>
              </w:rPr>
              <w:t>__________________</w:t>
            </w:r>
          </w:p>
        </w:tc>
        <w:tc>
          <w:tcPr>
            <w:tcW w:w="1666" w:type="pct"/>
            <w:tcMar>
              <w:top w:w="102" w:type="dxa"/>
              <w:left w:w="62" w:type="dxa"/>
              <w:bottom w:w="102" w:type="dxa"/>
              <w:right w:w="62" w:type="dxa"/>
            </w:tcMar>
          </w:tcPr>
          <w:p w:rsidR="004F2FC1" w:rsidRPr="00D34471" w:rsidRDefault="004F2FC1" w:rsidP="007D5D5A">
            <w:pPr>
              <w:pStyle w:val="ConsPlusNormal"/>
              <w:ind w:firstLine="0"/>
              <w:rPr>
                <w:color w:val="000000"/>
                <w:szCs w:val="20"/>
              </w:rPr>
            </w:pPr>
            <w:r w:rsidRPr="00D34471">
              <w:rPr>
                <w:color w:val="000000"/>
                <w:szCs w:val="20"/>
              </w:rPr>
              <w:t>_______________________</w:t>
            </w:r>
          </w:p>
        </w:tc>
        <w:tc>
          <w:tcPr>
            <w:tcW w:w="1667" w:type="pct"/>
            <w:tcMar>
              <w:top w:w="102" w:type="dxa"/>
              <w:left w:w="62" w:type="dxa"/>
              <w:bottom w:w="102" w:type="dxa"/>
              <w:right w:w="62" w:type="dxa"/>
            </w:tcMar>
          </w:tcPr>
          <w:p w:rsidR="004F2FC1" w:rsidRPr="00D34471" w:rsidRDefault="004F2FC1" w:rsidP="007D5D5A">
            <w:pPr>
              <w:pStyle w:val="ConsPlusNormal"/>
              <w:jc w:val="center"/>
              <w:rPr>
                <w:color w:val="000000"/>
                <w:szCs w:val="20"/>
              </w:rPr>
            </w:pPr>
            <w:r w:rsidRPr="00D34471">
              <w:rPr>
                <w:color w:val="000000"/>
                <w:szCs w:val="20"/>
              </w:rPr>
              <w:t>__________________</w:t>
            </w:r>
          </w:p>
        </w:tc>
      </w:tr>
      <w:tr w:rsidR="004F2FC1" w:rsidRPr="00F71AD8" w:rsidTr="002E3BCC">
        <w:tc>
          <w:tcPr>
            <w:tcW w:w="1666" w:type="pct"/>
            <w:tcMar>
              <w:top w:w="102" w:type="dxa"/>
              <w:left w:w="62" w:type="dxa"/>
              <w:bottom w:w="102" w:type="dxa"/>
              <w:right w:w="62" w:type="dxa"/>
            </w:tcMar>
          </w:tcPr>
          <w:p w:rsidR="004F2FC1" w:rsidRPr="00D34471" w:rsidRDefault="004F2FC1" w:rsidP="007D5D5A">
            <w:pPr>
              <w:pStyle w:val="ConsPlusNormal"/>
              <w:ind w:firstLine="0"/>
              <w:rPr>
                <w:color w:val="000000"/>
                <w:szCs w:val="20"/>
                <w:vertAlign w:val="superscript"/>
              </w:rPr>
            </w:pPr>
            <w:r w:rsidRPr="00D34471">
              <w:rPr>
                <w:color w:val="000000"/>
                <w:szCs w:val="20"/>
                <w:vertAlign w:val="superscript"/>
              </w:rPr>
              <w:t>(должность лица, уполномоченного на проведение контрольных мероприятий)</w:t>
            </w:r>
          </w:p>
        </w:tc>
        <w:tc>
          <w:tcPr>
            <w:tcW w:w="1666" w:type="pct"/>
            <w:tcMar>
              <w:top w:w="102" w:type="dxa"/>
              <w:left w:w="62" w:type="dxa"/>
              <w:bottom w:w="102" w:type="dxa"/>
              <w:right w:w="62" w:type="dxa"/>
            </w:tcMar>
          </w:tcPr>
          <w:p w:rsidR="004F2FC1" w:rsidRPr="00D34471" w:rsidRDefault="004F2FC1" w:rsidP="007D5D5A">
            <w:pPr>
              <w:pStyle w:val="ConsPlusNormal"/>
              <w:ind w:firstLine="0"/>
              <w:jc w:val="center"/>
              <w:rPr>
                <w:color w:val="000000"/>
                <w:szCs w:val="20"/>
                <w:vertAlign w:val="superscript"/>
              </w:rPr>
            </w:pPr>
            <w:r w:rsidRPr="00D34471">
              <w:rPr>
                <w:color w:val="000000"/>
                <w:szCs w:val="20"/>
                <w:vertAlign w:val="superscript"/>
              </w:rPr>
              <w:t>(подпись должностного лица, уполномоченного на проведение контрольных мероприятий)</w:t>
            </w:r>
          </w:p>
        </w:tc>
        <w:tc>
          <w:tcPr>
            <w:tcW w:w="1667" w:type="pct"/>
            <w:tcMar>
              <w:top w:w="102" w:type="dxa"/>
              <w:left w:w="62" w:type="dxa"/>
              <w:bottom w:w="102" w:type="dxa"/>
              <w:right w:w="62" w:type="dxa"/>
            </w:tcMar>
          </w:tcPr>
          <w:p w:rsidR="004F2FC1" w:rsidRPr="00D34471" w:rsidRDefault="004F2FC1" w:rsidP="007D5D5A">
            <w:pPr>
              <w:pStyle w:val="ConsPlusNormal"/>
              <w:ind w:firstLine="0"/>
              <w:jc w:val="center"/>
              <w:rPr>
                <w:color w:val="000000"/>
                <w:szCs w:val="20"/>
                <w:vertAlign w:val="superscript"/>
              </w:rPr>
            </w:pPr>
            <w:r w:rsidRPr="00D34471">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4F2FC1" w:rsidRPr="00F71AD8" w:rsidRDefault="004F2FC1" w:rsidP="004F2FC1">
      <w:pPr>
        <w:spacing w:line="240" w:lineRule="auto"/>
        <w:rPr>
          <w:rFonts w:ascii="Times New Roman" w:hAnsi="Times New Roman"/>
          <w:color w:val="4F81BD"/>
          <w:sz w:val="28"/>
        </w:rPr>
      </w:pPr>
    </w:p>
    <w:p w:rsidR="004F2FC1" w:rsidRDefault="004F2FC1" w:rsidP="004F2FC1">
      <w:pPr>
        <w:pStyle w:val="aa"/>
        <w:tabs>
          <w:tab w:val="left" w:pos="1134"/>
        </w:tabs>
        <w:spacing w:line="240" w:lineRule="auto"/>
        <w:ind w:left="0"/>
        <w:jc w:val="center"/>
        <w:rPr>
          <w:rFonts w:ascii="Times New Roman" w:hAnsi="Times New Roman"/>
          <w:b/>
          <w:sz w:val="28"/>
        </w:rPr>
      </w:pPr>
    </w:p>
    <w:p w:rsidR="004F2FC1" w:rsidRPr="002D54CD" w:rsidRDefault="004F2FC1" w:rsidP="004F2FC1">
      <w:pPr>
        <w:spacing w:after="0"/>
        <w:jc w:val="both"/>
        <w:rPr>
          <w:rFonts w:ascii="Times New Roman" w:hAnsi="Times New Roman" w:cs="Times New Roman"/>
          <w:color w:val="FFFFFF" w:themeColor="background1"/>
          <w:sz w:val="24"/>
          <w:szCs w:val="24"/>
        </w:rPr>
      </w:pPr>
    </w:p>
    <w:p w:rsidR="002E3BCC" w:rsidRDefault="004F2FC1" w:rsidP="004F2FC1">
      <w:pPr>
        <w:spacing w:after="0"/>
        <w:rPr>
          <w:rFonts w:ascii="Times New Roman" w:hAnsi="Times New Roman" w:cs="Times New Roman"/>
          <w:sz w:val="28"/>
          <w:szCs w:val="28"/>
        </w:rPr>
      </w:pPr>
      <w:r w:rsidRPr="002D54CD">
        <w:rPr>
          <w:rFonts w:ascii="Times New Roman" w:hAnsi="Times New Roman" w:cs="Times New Roman"/>
          <w:sz w:val="28"/>
          <w:szCs w:val="28"/>
        </w:rPr>
        <w:t xml:space="preserve">Заместитель главы </w:t>
      </w:r>
    </w:p>
    <w:p w:rsidR="002E3BCC" w:rsidRDefault="004F2FC1" w:rsidP="004F2FC1">
      <w:pPr>
        <w:spacing w:after="0"/>
        <w:rPr>
          <w:rFonts w:ascii="Times New Roman" w:hAnsi="Times New Roman" w:cs="Times New Roman"/>
          <w:sz w:val="28"/>
          <w:szCs w:val="28"/>
        </w:rPr>
      </w:pPr>
      <w:r w:rsidRPr="002D54CD">
        <w:rPr>
          <w:rFonts w:ascii="Times New Roman" w:hAnsi="Times New Roman" w:cs="Times New Roman"/>
          <w:sz w:val="28"/>
          <w:szCs w:val="28"/>
        </w:rPr>
        <w:t xml:space="preserve">муниципального образования </w:t>
      </w:r>
    </w:p>
    <w:p w:rsidR="004F2FC1" w:rsidRPr="002D54CD" w:rsidRDefault="004F2FC1" w:rsidP="004F2FC1">
      <w:pPr>
        <w:spacing w:after="0"/>
        <w:rPr>
          <w:rFonts w:ascii="Times New Roman" w:hAnsi="Times New Roman" w:cs="Times New Roman"/>
          <w:sz w:val="28"/>
          <w:szCs w:val="28"/>
        </w:rPr>
      </w:pPr>
      <w:r w:rsidRPr="002D54CD">
        <w:rPr>
          <w:rFonts w:ascii="Times New Roman" w:hAnsi="Times New Roman" w:cs="Times New Roman"/>
          <w:sz w:val="28"/>
          <w:szCs w:val="28"/>
        </w:rPr>
        <w:t>Тбилисский район,</w:t>
      </w:r>
    </w:p>
    <w:p w:rsidR="004F2FC1" w:rsidRPr="002D54CD" w:rsidRDefault="004F2FC1" w:rsidP="004F2FC1">
      <w:pPr>
        <w:spacing w:after="0"/>
        <w:rPr>
          <w:rFonts w:ascii="Times New Roman" w:hAnsi="Times New Roman" w:cs="Times New Roman"/>
          <w:sz w:val="28"/>
          <w:szCs w:val="28"/>
        </w:rPr>
      </w:pPr>
      <w:r w:rsidRPr="002D54CD">
        <w:rPr>
          <w:rFonts w:ascii="Times New Roman" w:hAnsi="Times New Roman" w:cs="Times New Roman"/>
          <w:sz w:val="28"/>
          <w:szCs w:val="28"/>
        </w:rPr>
        <w:t xml:space="preserve">начальник управления по ЖКХ, </w:t>
      </w:r>
    </w:p>
    <w:p w:rsidR="002E3BCC" w:rsidRDefault="004F2FC1" w:rsidP="004F2FC1">
      <w:pPr>
        <w:spacing w:after="0"/>
        <w:rPr>
          <w:rFonts w:ascii="Times New Roman" w:hAnsi="Times New Roman" w:cs="Times New Roman"/>
          <w:sz w:val="28"/>
          <w:szCs w:val="28"/>
        </w:rPr>
      </w:pPr>
      <w:r w:rsidRPr="002D54CD">
        <w:rPr>
          <w:rFonts w:ascii="Times New Roman" w:hAnsi="Times New Roman" w:cs="Times New Roman"/>
          <w:sz w:val="28"/>
          <w:szCs w:val="28"/>
        </w:rPr>
        <w:t xml:space="preserve">строительству, архитектуре                                                                 </w:t>
      </w:r>
    </w:p>
    <w:p w:rsidR="004F2FC1" w:rsidRPr="002D54CD" w:rsidRDefault="004F2FC1" w:rsidP="004F2FC1">
      <w:pPr>
        <w:spacing w:after="0"/>
        <w:rPr>
          <w:rFonts w:ascii="Times New Roman" w:hAnsi="Times New Roman" w:cs="Times New Roman"/>
          <w:sz w:val="28"/>
          <w:szCs w:val="28"/>
        </w:rPr>
      </w:pPr>
      <w:r w:rsidRPr="002D54CD">
        <w:rPr>
          <w:rFonts w:ascii="Times New Roman" w:hAnsi="Times New Roman" w:cs="Times New Roman"/>
          <w:sz w:val="28"/>
          <w:szCs w:val="28"/>
        </w:rPr>
        <w:t xml:space="preserve">А. В. </w:t>
      </w:r>
      <w:proofErr w:type="spellStart"/>
      <w:r w:rsidRPr="002D54CD">
        <w:rPr>
          <w:rFonts w:ascii="Times New Roman" w:hAnsi="Times New Roman" w:cs="Times New Roman"/>
          <w:sz w:val="28"/>
          <w:szCs w:val="28"/>
        </w:rPr>
        <w:t>Моренко</w:t>
      </w:r>
      <w:proofErr w:type="spellEnd"/>
    </w:p>
    <w:p w:rsidR="004F2FC1" w:rsidRDefault="004F2FC1" w:rsidP="004F2FC1">
      <w:pPr>
        <w:pStyle w:val="aa"/>
        <w:tabs>
          <w:tab w:val="left" w:pos="1134"/>
        </w:tabs>
        <w:spacing w:line="240" w:lineRule="auto"/>
        <w:ind w:left="0"/>
        <w:jc w:val="center"/>
        <w:rPr>
          <w:rFonts w:ascii="Times New Roman" w:hAnsi="Times New Roman"/>
          <w:b/>
          <w:sz w:val="28"/>
        </w:rPr>
      </w:pPr>
    </w:p>
    <w:p w:rsidR="004F2FC1" w:rsidRDefault="004F2FC1" w:rsidP="004F2FC1">
      <w:pPr>
        <w:pStyle w:val="aa"/>
        <w:tabs>
          <w:tab w:val="left" w:pos="1134"/>
        </w:tabs>
        <w:spacing w:line="240" w:lineRule="auto"/>
        <w:ind w:left="0"/>
        <w:jc w:val="center"/>
        <w:rPr>
          <w:rFonts w:ascii="Times New Roman" w:hAnsi="Times New Roman"/>
          <w:b/>
          <w:sz w:val="28"/>
        </w:rPr>
      </w:pPr>
    </w:p>
    <w:p w:rsidR="00176223" w:rsidRPr="002F385F" w:rsidRDefault="00176223" w:rsidP="0094373C">
      <w:pPr>
        <w:spacing w:after="0" w:line="240" w:lineRule="auto"/>
        <w:jc w:val="both"/>
        <w:rPr>
          <w:sz w:val="28"/>
        </w:rPr>
      </w:pPr>
    </w:p>
    <w:sectPr w:rsidR="00176223" w:rsidRPr="002F385F" w:rsidSect="00691880">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5E6" w:rsidRDefault="005965E6" w:rsidP="00831DE4">
      <w:pPr>
        <w:spacing w:after="0" w:line="240" w:lineRule="auto"/>
      </w:pPr>
      <w:r>
        <w:separator/>
      </w:r>
    </w:p>
  </w:endnote>
  <w:endnote w:type="continuationSeparator" w:id="0">
    <w:p w:rsidR="005965E6" w:rsidRDefault="005965E6" w:rsidP="0083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BC" w:rsidRDefault="00CD7BB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BC" w:rsidRDefault="00CD7BB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BC" w:rsidRDefault="00CD7B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5E6" w:rsidRDefault="005965E6" w:rsidP="00831DE4">
      <w:pPr>
        <w:spacing w:after="0" w:line="240" w:lineRule="auto"/>
      </w:pPr>
      <w:r>
        <w:separator/>
      </w:r>
    </w:p>
  </w:footnote>
  <w:footnote w:type="continuationSeparator" w:id="0">
    <w:p w:rsidR="005965E6" w:rsidRDefault="005965E6" w:rsidP="00831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BC" w:rsidRDefault="00CD7BB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DE4" w:rsidRDefault="00831DE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BC" w:rsidRDefault="00CD7B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0A7C"/>
    <w:rsid w:val="00011847"/>
    <w:rsid w:val="00031C2A"/>
    <w:rsid w:val="0006284B"/>
    <w:rsid w:val="000D5EF5"/>
    <w:rsid w:val="00133712"/>
    <w:rsid w:val="00176223"/>
    <w:rsid w:val="00181A72"/>
    <w:rsid w:val="001A31E6"/>
    <w:rsid w:val="00211AA9"/>
    <w:rsid w:val="0022249C"/>
    <w:rsid w:val="0023696A"/>
    <w:rsid w:val="002A622C"/>
    <w:rsid w:val="002E34C8"/>
    <w:rsid w:val="002E3BCC"/>
    <w:rsid w:val="002F2888"/>
    <w:rsid w:val="002F385F"/>
    <w:rsid w:val="0032069A"/>
    <w:rsid w:val="00333C85"/>
    <w:rsid w:val="003B7162"/>
    <w:rsid w:val="003C6B12"/>
    <w:rsid w:val="003E29B8"/>
    <w:rsid w:val="00412D90"/>
    <w:rsid w:val="00426E46"/>
    <w:rsid w:val="00455D6A"/>
    <w:rsid w:val="004575E0"/>
    <w:rsid w:val="004647E0"/>
    <w:rsid w:val="004C320A"/>
    <w:rsid w:val="004C5FF6"/>
    <w:rsid w:val="004D4651"/>
    <w:rsid w:val="004F16FE"/>
    <w:rsid w:val="004F2FC1"/>
    <w:rsid w:val="004F3C7E"/>
    <w:rsid w:val="00534E9E"/>
    <w:rsid w:val="00570A42"/>
    <w:rsid w:val="005958A7"/>
    <w:rsid w:val="005965E6"/>
    <w:rsid w:val="0062275D"/>
    <w:rsid w:val="00627E96"/>
    <w:rsid w:val="00686B17"/>
    <w:rsid w:val="00687619"/>
    <w:rsid w:val="00691880"/>
    <w:rsid w:val="00714550"/>
    <w:rsid w:val="00760A7C"/>
    <w:rsid w:val="00764481"/>
    <w:rsid w:val="00777780"/>
    <w:rsid w:val="0078765E"/>
    <w:rsid w:val="007A098C"/>
    <w:rsid w:val="007B1727"/>
    <w:rsid w:val="007D61C4"/>
    <w:rsid w:val="008066F1"/>
    <w:rsid w:val="00831DE4"/>
    <w:rsid w:val="0086507B"/>
    <w:rsid w:val="0087703A"/>
    <w:rsid w:val="00897F95"/>
    <w:rsid w:val="008A66A8"/>
    <w:rsid w:val="008C4E50"/>
    <w:rsid w:val="008E2C4D"/>
    <w:rsid w:val="00923112"/>
    <w:rsid w:val="009309C8"/>
    <w:rsid w:val="0094373C"/>
    <w:rsid w:val="00980C2E"/>
    <w:rsid w:val="009944AC"/>
    <w:rsid w:val="00995A8F"/>
    <w:rsid w:val="009A58EE"/>
    <w:rsid w:val="00A000C5"/>
    <w:rsid w:val="00A051E6"/>
    <w:rsid w:val="00A34A44"/>
    <w:rsid w:val="00A55D6D"/>
    <w:rsid w:val="00A65B22"/>
    <w:rsid w:val="00A75BB4"/>
    <w:rsid w:val="00AA02B8"/>
    <w:rsid w:val="00AB3CA1"/>
    <w:rsid w:val="00AC46B0"/>
    <w:rsid w:val="00AD6D22"/>
    <w:rsid w:val="00B200BB"/>
    <w:rsid w:val="00C82402"/>
    <w:rsid w:val="00C9336A"/>
    <w:rsid w:val="00CA4C21"/>
    <w:rsid w:val="00CD7BBC"/>
    <w:rsid w:val="00D21863"/>
    <w:rsid w:val="00D51F37"/>
    <w:rsid w:val="00D8618C"/>
    <w:rsid w:val="00DA4D16"/>
    <w:rsid w:val="00DB4E3E"/>
    <w:rsid w:val="00DC4179"/>
    <w:rsid w:val="00DE2128"/>
    <w:rsid w:val="00DF40D2"/>
    <w:rsid w:val="00E214DB"/>
    <w:rsid w:val="00E24B68"/>
    <w:rsid w:val="00E2682F"/>
    <w:rsid w:val="00E313EF"/>
    <w:rsid w:val="00EA71E3"/>
    <w:rsid w:val="00ED5777"/>
    <w:rsid w:val="00F13E66"/>
    <w:rsid w:val="00F713FE"/>
    <w:rsid w:val="00F93866"/>
    <w:rsid w:val="00FB4335"/>
    <w:rsid w:val="00FF4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D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1DE4"/>
  </w:style>
  <w:style w:type="paragraph" w:styleId="a5">
    <w:name w:val="footer"/>
    <w:basedOn w:val="a"/>
    <w:link w:val="a6"/>
    <w:uiPriority w:val="99"/>
    <w:unhideWhenUsed/>
    <w:rsid w:val="00831D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1DE4"/>
  </w:style>
  <w:style w:type="paragraph" w:customStyle="1" w:styleId="Standard">
    <w:name w:val="Standard"/>
    <w:rsid w:val="00A75BB4"/>
    <w:pPr>
      <w:widowControl w:val="0"/>
      <w:suppressAutoHyphens/>
      <w:autoSpaceDN w:val="0"/>
      <w:spacing w:after="0" w:line="240" w:lineRule="auto"/>
      <w:jc w:val="both"/>
      <w:textAlignment w:val="baseline"/>
    </w:pPr>
    <w:rPr>
      <w:rFonts w:ascii="Times New Roman" w:eastAsia="Times New Roman" w:hAnsi="Times New Roman" w:cs="Times New Roman"/>
      <w:kern w:val="3"/>
      <w:sz w:val="28"/>
      <w:szCs w:val="20"/>
      <w:lang w:eastAsia="ru-RU" w:bidi="hi-IN"/>
    </w:rPr>
  </w:style>
  <w:style w:type="paragraph" w:customStyle="1" w:styleId="1">
    <w:name w:val="Без интервала1"/>
    <w:rsid w:val="00A75BB4"/>
    <w:pPr>
      <w:suppressAutoHyphens/>
      <w:autoSpaceDN w:val="0"/>
      <w:spacing w:after="0" w:line="240" w:lineRule="auto"/>
      <w:textAlignment w:val="baseline"/>
    </w:pPr>
    <w:rPr>
      <w:rFonts w:ascii="Times New Roman" w:eastAsia="Times New Roman" w:hAnsi="Times New Roman" w:cs="Times New Roman"/>
      <w:kern w:val="3"/>
      <w:sz w:val="28"/>
      <w:szCs w:val="24"/>
      <w:lang w:eastAsia="zh-CN" w:bidi="hi-IN"/>
    </w:rPr>
  </w:style>
  <w:style w:type="paragraph" w:styleId="a7">
    <w:name w:val="No Spacing"/>
    <w:rsid w:val="00A75BB4"/>
    <w:pPr>
      <w:widowControl w:val="0"/>
      <w:suppressAutoHyphens/>
      <w:autoSpaceDN w:val="0"/>
      <w:spacing w:after="0" w:line="240" w:lineRule="auto"/>
      <w:jc w:val="both"/>
      <w:textAlignment w:val="baseline"/>
    </w:pPr>
    <w:rPr>
      <w:rFonts w:ascii="Times New Roman" w:eastAsia="Times New Roman" w:hAnsi="Times New Roman" w:cs="Times New Roman"/>
      <w:kern w:val="3"/>
      <w:sz w:val="28"/>
      <w:szCs w:val="20"/>
      <w:lang w:eastAsia="ru-RU" w:bidi="hi-IN"/>
    </w:rPr>
  </w:style>
  <w:style w:type="paragraph" w:styleId="a8">
    <w:name w:val="Balloon Text"/>
    <w:basedOn w:val="a"/>
    <w:link w:val="a9"/>
    <w:uiPriority w:val="99"/>
    <w:semiHidden/>
    <w:unhideWhenUsed/>
    <w:rsid w:val="00DF40D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40D2"/>
    <w:rPr>
      <w:rFonts w:ascii="Tahoma" w:hAnsi="Tahoma" w:cs="Tahoma"/>
      <w:sz w:val="16"/>
      <w:szCs w:val="16"/>
    </w:rPr>
  </w:style>
  <w:style w:type="paragraph" w:styleId="aa">
    <w:name w:val="List Paragraph"/>
    <w:basedOn w:val="a"/>
    <w:link w:val="ab"/>
    <w:qFormat/>
    <w:rsid w:val="0078765E"/>
    <w:pPr>
      <w:ind w:left="720"/>
      <w:contextualSpacing/>
    </w:pPr>
  </w:style>
  <w:style w:type="character" w:customStyle="1" w:styleId="ab">
    <w:name w:val="Абзац списка Знак"/>
    <w:link w:val="aa"/>
    <w:locked/>
    <w:rsid w:val="004F2FC1"/>
  </w:style>
  <w:style w:type="paragraph" w:customStyle="1" w:styleId="ConsPlusNormal">
    <w:name w:val="ConsPlusNormal"/>
    <w:link w:val="ConsPlusNormal1"/>
    <w:rsid w:val="004F2FC1"/>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F2FC1"/>
    <w:rPr>
      <w:rFonts w:ascii="Times New Roman" w:eastAsia="Times New Roman" w:hAnsi="Times New Roman" w:cs="Times New Roman"/>
      <w:sz w:val="24"/>
      <w:lang w:eastAsia="ru-RU"/>
    </w:rPr>
  </w:style>
  <w:style w:type="paragraph" w:customStyle="1" w:styleId="ConsPlusNonformat">
    <w:name w:val="ConsPlusNonformat"/>
    <w:link w:val="ConsPlusNonformat1"/>
    <w:rsid w:val="004F2FC1"/>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4F2FC1"/>
    <w:rPr>
      <w:rFonts w:ascii="Courier New" w:eastAsia="Times New Roman" w:hAnsi="Courier New" w:cs="Calibri"/>
      <w:color w:val="000000"/>
      <w:lang w:eastAsia="ru-RU"/>
    </w:rPr>
  </w:style>
  <w:style w:type="paragraph" w:customStyle="1" w:styleId="ConsPlusTitle">
    <w:name w:val="ConsPlusTitle"/>
    <w:link w:val="ConsPlusTitle1"/>
    <w:rsid w:val="004F2FC1"/>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F2FC1"/>
    <w:rPr>
      <w:rFonts w:ascii="Times New Roman" w:eastAsia="Times New Roman" w:hAnsi="Times New Roman" w:cs="Times New Roman"/>
      <w:b/>
      <w:sz w:val="24"/>
      <w:lang w:eastAsia="ru-RU"/>
    </w:rPr>
  </w:style>
  <w:style w:type="paragraph" w:styleId="HTML">
    <w:name w:val="HTML Preformatted"/>
    <w:basedOn w:val="a"/>
    <w:link w:val="HTML0"/>
    <w:uiPriority w:val="99"/>
    <w:unhideWhenUsed/>
    <w:rsid w:val="004F2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F2FC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1654">
      <w:bodyDiv w:val="1"/>
      <w:marLeft w:val="0"/>
      <w:marRight w:val="0"/>
      <w:marTop w:val="0"/>
      <w:marBottom w:val="0"/>
      <w:divBdr>
        <w:top w:val="none" w:sz="0" w:space="0" w:color="auto"/>
        <w:left w:val="none" w:sz="0" w:space="0" w:color="auto"/>
        <w:bottom w:val="none" w:sz="0" w:space="0" w:color="auto"/>
        <w:right w:val="none" w:sz="0" w:space="0" w:color="auto"/>
      </w:divBdr>
    </w:div>
    <w:div w:id="10128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92301-DBCD-4C51-862A-C0031DB5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8383</Words>
  <Characters>47786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79</cp:revision>
  <cp:lastPrinted>2021-12-14T11:08:00Z</cp:lastPrinted>
  <dcterms:created xsi:type="dcterms:W3CDTF">2020-06-10T06:37:00Z</dcterms:created>
  <dcterms:modified xsi:type="dcterms:W3CDTF">2022-01-12T06:50:00Z</dcterms:modified>
</cp:coreProperties>
</file>